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F7348" w14:textId="77777777" w:rsidR="009D5A42" w:rsidRPr="00F17715" w:rsidRDefault="009D5A42" w:rsidP="009D5A42">
      <w:pPr>
        <w:spacing w:after="0" w:line="240" w:lineRule="auto"/>
        <w:jc w:val="center"/>
        <w:rPr>
          <w:rFonts w:ascii="Arial" w:eastAsia="Times New Roman" w:hAnsi="Arial" w:cs="Arial"/>
          <w:b/>
          <w:bCs/>
          <w:color w:val="000000"/>
          <w:sz w:val="24"/>
          <w:szCs w:val="24"/>
          <w:lang w:eastAsia="pl-PL"/>
        </w:rPr>
      </w:pPr>
    </w:p>
    <w:p w14:paraId="36067FFA" w14:textId="77777777" w:rsidR="009D5A42" w:rsidRPr="00F17715" w:rsidRDefault="009D5A42" w:rsidP="009D5A42">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14:paraId="32686619"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6A21A379"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2789435B"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zawarta w ................. w dniu ……………. r., pomiędzy:</w:t>
      </w:r>
    </w:p>
    <w:p w14:paraId="57E9D133"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400B74E2"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14:paraId="128FD666"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14:paraId="3320C7CB"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0B9D8E31"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3664A04E"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4D669425"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734E380A" w14:textId="59FBE15F"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w:t>
      </w:r>
      <w:r w:rsidR="00B517A3">
        <w:rPr>
          <w:rFonts w:ascii="Arial" w:eastAsia="Times New Roman" w:hAnsi="Arial" w:cs="Arial"/>
          <w:color w:val="000000"/>
          <w:sz w:val="24"/>
          <w:szCs w:val="24"/>
          <w:lang w:eastAsia="pl-PL"/>
        </w:rPr>
        <w:t xml:space="preserve"> łącznie do reprezentacji ORLEN </w:t>
      </w:r>
      <w:r w:rsidRPr="00F17715">
        <w:rPr>
          <w:rFonts w:ascii="Arial" w:eastAsia="Times New Roman" w:hAnsi="Arial" w:cs="Arial"/>
          <w:color w:val="000000"/>
          <w:sz w:val="24"/>
          <w:szCs w:val="24"/>
          <w:lang w:eastAsia="pl-PL"/>
        </w:rPr>
        <w:t>zgodnie z okazanymi pełnomocnictwami,</w:t>
      </w:r>
    </w:p>
    <w:p w14:paraId="1AC8C75A"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23949AF1"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14:paraId="1708E1D3"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4ACC2010"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14:paraId="13F6D96F"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00004614"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258D1D12"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31A11109"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0B175134"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1892DD95"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w:t>
      </w:r>
    </w:p>
    <w:p w14:paraId="554B5E9E"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4779A3CC"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i/>
          <w:iCs/>
          <w:color w:val="000000"/>
          <w:sz w:val="24"/>
          <w:szCs w:val="24"/>
          <w:lang w:eastAsia="pl-PL"/>
        </w:rPr>
        <w:t>(w przypadku osób fizycznych prowadzących działalność gospodarczą)</w:t>
      </w:r>
    </w:p>
    <w:p w14:paraId="208D9F21"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741E7C8B"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[imię i nazwisko]…………………………………………………….., </w:t>
      </w:r>
      <w:r w:rsidRPr="00F17715">
        <w:rPr>
          <w:rFonts w:ascii="Arial" w:eastAsia="Times New Roman" w:hAnsi="Arial" w:cs="Arial"/>
          <w:color w:val="000000"/>
          <w:sz w:val="24"/>
          <w:szCs w:val="24"/>
          <w:lang w:eastAsia="pl-PL"/>
        </w:rPr>
        <w:t xml:space="preserve">zamieszkały w [miejscowość (kod)]………………………………. przy ul…………………….. </w:t>
      </w:r>
      <w:r w:rsidRPr="00F17715">
        <w:rPr>
          <w:rFonts w:ascii="Arial" w:eastAsia="Times New Roman" w:hAnsi="Arial" w:cs="Arial"/>
          <w:b/>
          <w:bCs/>
          <w:color w:val="000000"/>
          <w:sz w:val="24"/>
          <w:szCs w:val="24"/>
          <w:lang w:eastAsia="pl-PL"/>
        </w:rPr>
        <w:t xml:space="preserve">prowadzącym działalność gospodarczą pod firmą  </w:t>
      </w:r>
      <w:r w:rsidRPr="00F17715">
        <w:rPr>
          <w:rFonts w:ascii="Arial" w:eastAsia="Times New Roman" w:hAnsi="Arial" w:cs="Arial"/>
          <w:color w:val="000000"/>
          <w:sz w:val="24"/>
          <w:szCs w:val="24"/>
          <w:lang w:eastAsia="pl-PL"/>
        </w:rPr>
        <w:t xml:space="preserve">w …………………….[miejscowość] przy ul………………………………… , na podstawie wpisu do Centralnej Ewidencji i Informacji o Działalności Gospodarczej, posługującym się NIP………………………………. , zwanym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xml:space="preserve">, działającym przy </w:t>
      </w:r>
      <w:r w:rsidRPr="00F17715">
        <w:rPr>
          <w:rFonts w:ascii="Arial" w:eastAsia="Times New Roman" w:hAnsi="Arial" w:cs="Arial"/>
          <w:color w:val="000000"/>
          <w:sz w:val="24"/>
          <w:szCs w:val="24"/>
          <w:lang w:eastAsia="pl-PL"/>
        </w:rPr>
        <w:lastRenderedPageBreak/>
        <w:t>niniejszej czynności osobiście/przez pełnomocnika w osobie ……………………………………………….</w:t>
      </w:r>
      <w:r w:rsidRPr="00F17715">
        <w:rPr>
          <w:rFonts w:ascii="Arial" w:eastAsia="Times New Roman" w:hAnsi="Arial" w:cs="Arial"/>
          <w:color w:val="000000"/>
          <w:sz w:val="24"/>
          <w:szCs w:val="24"/>
          <w:vertAlign w:val="superscript"/>
          <w:lang w:eastAsia="pl-PL"/>
        </w:rPr>
        <w:footnoteReference w:id="2"/>
      </w:r>
    </w:p>
    <w:p w14:paraId="509CCC3E"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2A544828"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14:paraId="7E60F401"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687DC385"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ZWAŻYWSZY, ŻE:</w:t>
      </w:r>
    </w:p>
    <w:p w14:paraId="3BC2BA94"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387CA3DF" w14:textId="3CA9AAA3" w:rsidR="009D5A42" w:rsidRPr="00F17715" w:rsidRDefault="009D5A42" w:rsidP="009D5A42">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ORLEN prowadzi postępowanie </w:t>
      </w:r>
      <w:r w:rsidR="00B4345E">
        <w:rPr>
          <w:rFonts w:ascii="Arial" w:eastAsia="Times New Roman" w:hAnsi="Arial" w:cs="Arial"/>
          <w:b/>
          <w:color w:val="000000"/>
          <w:sz w:val="24"/>
          <w:szCs w:val="24"/>
          <w:lang w:eastAsia="pl-PL"/>
        </w:rPr>
        <w:t>PKN/2/</w:t>
      </w:r>
      <w:r w:rsidR="00DB247D">
        <w:rPr>
          <w:rFonts w:ascii="Arial" w:eastAsia="Times New Roman" w:hAnsi="Arial" w:cs="Arial"/>
          <w:b/>
          <w:color w:val="000000"/>
          <w:sz w:val="24"/>
          <w:szCs w:val="24"/>
          <w:lang w:eastAsia="pl-PL"/>
        </w:rPr>
        <w:t>00</w:t>
      </w:r>
      <w:r w:rsidR="00096C69">
        <w:rPr>
          <w:rFonts w:ascii="Arial" w:eastAsia="Times New Roman" w:hAnsi="Arial" w:cs="Arial"/>
          <w:b/>
          <w:color w:val="000000"/>
          <w:sz w:val="24"/>
          <w:szCs w:val="24"/>
          <w:lang w:eastAsia="pl-PL"/>
        </w:rPr>
        <w:t>2</w:t>
      </w:r>
      <w:r w:rsidR="00F32484">
        <w:rPr>
          <w:rFonts w:ascii="Arial" w:eastAsia="Times New Roman" w:hAnsi="Arial" w:cs="Arial"/>
          <w:b/>
          <w:color w:val="000000"/>
          <w:sz w:val="24"/>
          <w:szCs w:val="24"/>
          <w:lang w:eastAsia="pl-PL"/>
        </w:rPr>
        <w:t>512</w:t>
      </w:r>
      <w:r w:rsidR="00DE578F">
        <w:rPr>
          <w:rFonts w:ascii="Arial" w:eastAsia="Times New Roman" w:hAnsi="Arial" w:cs="Arial"/>
          <w:b/>
          <w:color w:val="000000"/>
          <w:sz w:val="24"/>
          <w:szCs w:val="24"/>
          <w:lang w:eastAsia="pl-PL"/>
        </w:rPr>
        <w:t>/</w:t>
      </w:r>
      <w:r w:rsidR="00DB247D">
        <w:rPr>
          <w:rFonts w:ascii="Arial" w:eastAsia="Times New Roman" w:hAnsi="Arial" w:cs="Arial"/>
          <w:b/>
          <w:color w:val="000000"/>
          <w:sz w:val="24"/>
          <w:szCs w:val="24"/>
          <w:lang w:eastAsia="pl-PL"/>
        </w:rPr>
        <w:t>2</w:t>
      </w:r>
      <w:r w:rsidR="00DE578F">
        <w:rPr>
          <w:rFonts w:ascii="Arial" w:eastAsia="Times New Roman" w:hAnsi="Arial" w:cs="Arial"/>
          <w:b/>
          <w:color w:val="000000"/>
          <w:sz w:val="24"/>
          <w:szCs w:val="24"/>
          <w:lang w:eastAsia="pl-PL"/>
        </w:rPr>
        <w:t>6</w:t>
      </w:r>
      <w:r w:rsidR="00B56513" w:rsidRPr="00B56513">
        <w:rPr>
          <w:rFonts w:ascii="Arial" w:eastAsia="Times New Roman" w:hAnsi="Arial" w:cs="Arial"/>
          <w:b/>
          <w:color w:val="000000"/>
          <w:sz w:val="24"/>
          <w:szCs w:val="24"/>
          <w:lang w:eastAsia="pl-PL"/>
        </w:rPr>
        <w:t xml:space="preserve"> </w:t>
      </w:r>
      <w:r w:rsidR="00EF2D69" w:rsidRPr="007A00D3">
        <w:rPr>
          <w:rFonts w:ascii="Arial" w:eastAsia="Times New Roman" w:hAnsi="Arial" w:cs="Arial"/>
          <w:b/>
          <w:bCs/>
          <w:color w:val="000000"/>
          <w:sz w:val="24"/>
          <w:szCs w:val="24"/>
          <w:u w:val="single"/>
          <w:lang w:eastAsia="pl-PL"/>
        </w:rPr>
        <w:t>„</w:t>
      </w:r>
      <w:r w:rsidR="00F32484" w:rsidRPr="00F32484">
        <w:rPr>
          <w:rFonts w:ascii="Arial" w:eastAsia="Times New Roman" w:hAnsi="Arial" w:cs="Arial"/>
          <w:b/>
          <w:bCs/>
          <w:color w:val="000000"/>
          <w:sz w:val="24"/>
          <w:szCs w:val="24"/>
          <w:u w:val="single"/>
          <w:lang w:eastAsia="pl-PL"/>
        </w:rPr>
        <w:t>Dokumentacja techniczna - Remont rozdzielni elektrycznej dla Wydziału Komponowania o oznaczeniu technologicznym: Rozdzielnice SN-OPR R47; Rozdzielnice nN-OPT-R15N13; OPT-R474 N51; OPT-R474N52”</w:t>
      </w:r>
      <w:r w:rsidR="00EF2D69" w:rsidRPr="00EF2D69">
        <w:rPr>
          <w:rFonts w:ascii="Arial" w:eastAsia="Times New Roman" w:hAnsi="Arial" w:cs="Arial"/>
          <w:b/>
          <w:bCs/>
          <w:color w:val="000000"/>
          <w:sz w:val="24"/>
          <w:szCs w:val="24"/>
          <w:u w:val="single"/>
          <w:lang w:eastAsia="pl-PL"/>
        </w:rPr>
        <w:t>.</w:t>
      </w:r>
      <w:r w:rsidR="00EF2D69">
        <w:rPr>
          <w:rFonts w:ascii="Arial" w:eastAsia="Times New Roman" w:hAnsi="Arial" w:cs="Arial"/>
          <w:b/>
          <w:bCs/>
          <w:color w:val="000000"/>
          <w:sz w:val="24"/>
          <w:szCs w:val="24"/>
          <w:lang w:eastAsia="pl-PL"/>
        </w:rPr>
        <w:t xml:space="preserve"> </w:t>
      </w:r>
      <w:r w:rsidRPr="00F17715">
        <w:rPr>
          <w:rFonts w:ascii="Arial" w:eastAsia="Times New Roman" w:hAnsi="Arial" w:cs="Arial"/>
          <w:color w:val="000000"/>
          <w:sz w:val="24"/>
          <w:szCs w:val="24"/>
          <w:lang w:eastAsia="pl-PL"/>
        </w:rPr>
        <w:t xml:space="preserve">(dalej: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14:paraId="20A76F44"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52644198"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6B353F67"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14:paraId="74CE54CA" w14:textId="77777777" w:rsidR="009D5A42" w:rsidRPr="00F17715" w:rsidRDefault="009D5A42" w:rsidP="009D5A42">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14:paraId="2A97CBAF" w14:textId="77777777" w:rsidR="009D5A42" w:rsidRPr="00F17715" w:rsidRDefault="009D5A42" w:rsidP="009D5A42">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1C6DCD9F" w14:textId="77777777" w:rsidR="009D5A42" w:rsidRPr="00F17715" w:rsidRDefault="009D5A42" w:rsidP="009D5A42">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3B760675" w14:textId="77777777" w:rsidR="009D5A42" w:rsidRPr="00F17715" w:rsidRDefault="009D5A42" w:rsidP="009D5A42">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lastRenderedPageBreak/>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charakterystycznych. Wyłączenie to ma zastosowanie jedynie pod warunkiem, że kombinacja cech jako całość jest powszechnie znana. </w:t>
      </w:r>
    </w:p>
    <w:p w14:paraId="39E28B19" w14:textId="77777777" w:rsidR="009D5A42" w:rsidRPr="00F17715" w:rsidRDefault="009D5A42" w:rsidP="009D5A42">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42FF1AB2" w14:textId="77777777" w:rsidR="009D5A42" w:rsidRPr="00F17715" w:rsidRDefault="009D5A42" w:rsidP="009D5A42">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4FAFE59F" w14:textId="77777777" w:rsidR="009D5A42" w:rsidRPr="00F17715" w:rsidRDefault="009D5A42" w:rsidP="009D5A42">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A08DF20" w14:textId="77777777" w:rsidR="009D5A42" w:rsidRPr="00F17715" w:rsidRDefault="009D5A42" w:rsidP="009D5A42">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3164AAB7" w14:textId="77777777"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7DF5EB05" w14:textId="77777777"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w:t>
      </w:r>
      <w:r w:rsidRPr="00F17715">
        <w:rPr>
          <w:rFonts w:ascii="Arial" w:eastAsia="Times New Roman" w:hAnsi="Arial" w:cs="Arial"/>
          <w:color w:val="000000"/>
          <w:sz w:val="24"/>
          <w:szCs w:val="24"/>
          <w:lang w:eastAsia="pl-PL"/>
        </w:rPr>
        <w:lastRenderedPageBreak/>
        <w:t xml:space="preserve">ujawnienie Tajemnicy Przedsiębiorstwa skutkujące odpowiedzialnością, o której mowa w ust. 8 poniżej. </w:t>
      </w:r>
    </w:p>
    <w:p w14:paraId="5E461607" w14:textId="77777777"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41C7E415" w14:textId="77777777" w:rsidR="009D5A42" w:rsidRPr="00F17715" w:rsidRDefault="009D5A42" w:rsidP="009D5A42">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Pr="00A41D8B">
        <w:t xml:space="preserve"> </w:t>
      </w:r>
      <w:r w:rsidRPr="00A41D8B">
        <w:rPr>
          <w:rFonts w:ascii="Arial" w:eastAsia="Times New Roman" w:hAnsi="Arial" w:cs="Arial"/>
          <w:color w:val="000000"/>
          <w:sz w:val="24"/>
          <w:szCs w:val="24"/>
          <w:lang w:eastAsia="pl-PL"/>
        </w:rPr>
        <w:t>lub do dochodzenia</w:t>
      </w:r>
      <w:r>
        <w:rPr>
          <w:rFonts w:ascii="Arial" w:eastAsia="Times New Roman" w:hAnsi="Arial" w:cs="Arial"/>
          <w:color w:val="000000"/>
          <w:sz w:val="24"/>
          <w:szCs w:val="24"/>
          <w:lang w:eastAsia="pl-PL"/>
        </w:rPr>
        <w:t xml:space="preserve"> </w:t>
      </w:r>
      <w:r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2C85D5CB" w14:textId="562C05EB"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w:t>
      </w:r>
      <w:r w:rsidR="00014A6A">
        <w:rPr>
          <w:rFonts w:ascii="Arial" w:eastAsia="Times New Roman" w:hAnsi="Arial" w:cs="Arial"/>
          <w:color w:val="000000"/>
          <w:sz w:val="24"/>
          <w:szCs w:val="24"/>
          <w:lang w:eastAsia="pl-PL"/>
        </w:rPr>
        <w:t>a zapłaty kary umownej do</w:t>
      </w:r>
      <w:r w:rsidRPr="00F17715">
        <w:rPr>
          <w:rFonts w:ascii="Arial" w:eastAsia="Times New Roman" w:hAnsi="Arial" w:cs="Arial"/>
          <w:color w:val="000000"/>
          <w:sz w:val="24"/>
          <w:szCs w:val="24"/>
          <w:lang w:eastAsia="pl-PL"/>
        </w:rPr>
        <w:t xml:space="preserve"> wysokości </w:t>
      </w:r>
      <w:r w:rsidRPr="00014A6A">
        <w:rPr>
          <w:rFonts w:ascii="Arial" w:eastAsia="Times New Roman" w:hAnsi="Arial" w:cs="Arial"/>
          <w:color w:val="000000"/>
          <w:sz w:val="24"/>
          <w:szCs w:val="24"/>
          <w:lang w:eastAsia="pl-PL"/>
        </w:rPr>
        <w:t>100 000,00 zł</w:t>
      </w:r>
      <w:r w:rsidRPr="00F17715">
        <w:rPr>
          <w:rFonts w:ascii="Arial" w:eastAsia="Times New Roman" w:hAnsi="Arial" w:cs="Arial"/>
          <w:color w:val="000000"/>
          <w:sz w:val="24"/>
          <w:szCs w:val="24"/>
          <w:lang w:eastAsia="pl-PL"/>
        </w:rPr>
        <w:t xml:space="preserve">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25679042" w14:textId="77777777"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ochronie danych osobowych, Oferent zobowiązany jest do zawarcia z ORLEN </w:t>
      </w:r>
      <w:r w:rsidRPr="00F17715">
        <w:rPr>
          <w:rFonts w:ascii="Arial" w:eastAsia="Times New Roman" w:hAnsi="Arial" w:cs="Arial"/>
          <w:color w:val="000000"/>
          <w:sz w:val="24"/>
          <w:szCs w:val="24"/>
          <w:lang w:eastAsia="pl-PL"/>
        </w:rPr>
        <w:lastRenderedPageBreak/>
        <w:t>przed rozpoczęciem przetwarzania takich danych odpowiedniej, odrębnej umowy, której przedmiotem będą zasady i warunki ochrony oraz przetwarzania tych danych.</w:t>
      </w:r>
    </w:p>
    <w:p w14:paraId="111600B5" w14:textId="77777777"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1425D33C" w14:textId="77777777"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0A25501C" w14:textId="77777777" w:rsidR="009D5A42" w:rsidRPr="00F17715" w:rsidRDefault="009D5A42" w:rsidP="009D5A42">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547EF532" w14:textId="77777777" w:rsidR="009D5A42" w:rsidRDefault="009D5A42" w:rsidP="009D5A42">
      <w:pPr>
        <w:spacing w:after="0" w:line="240" w:lineRule="auto"/>
        <w:jc w:val="center"/>
        <w:rPr>
          <w:rFonts w:ascii="Arial" w:eastAsia="Times New Roman" w:hAnsi="Arial" w:cs="Arial"/>
          <w:b/>
          <w:bCs/>
          <w:color w:val="000000"/>
          <w:sz w:val="24"/>
          <w:szCs w:val="24"/>
          <w:lang w:eastAsia="pl-PL"/>
        </w:rPr>
      </w:pPr>
    </w:p>
    <w:p w14:paraId="259173C1" w14:textId="77777777" w:rsidR="009D5A42" w:rsidRPr="00F17715" w:rsidRDefault="009D5A42" w:rsidP="009D5A42">
      <w:pPr>
        <w:spacing w:after="0" w:line="240" w:lineRule="auto"/>
        <w:jc w:val="center"/>
        <w:rPr>
          <w:rFonts w:ascii="Arial" w:eastAsia="Times New Roman" w:hAnsi="Arial" w:cs="Arial"/>
          <w:b/>
          <w:bCs/>
          <w:color w:val="000000"/>
          <w:sz w:val="24"/>
          <w:szCs w:val="24"/>
          <w:lang w:eastAsia="pl-PL"/>
        </w:rPr>
      </w:pPr>
    </w:p>
    <w:p w14:paraId="58127EDD" w14:textId="77777777" w:rsidR="009D5A42" w:rsidRPr="00F17715" w:rsidRDefault="009D5A42" w:rsidP="009D5A42">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14:paraId="5899D6A0"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20CB9902" w14:textId="77777777" w:rsidR="009D5A42" w:rsidRDefault="009D5A42" w:rsidP="009D5A42">
      <w:pPr>
        <w:spacing w:after="0" w:line="240" w:lineRule="auto"/>
        <w:rPr>
          <w:rFonts w:ascii="Times New Roman" w:eastAsia="Times New Roman" w:hAnsi="Times New Roman" w:cs="Times New Roman"/>
          <w:color w:val="000000"/>
          <w:sz w:val="24"/>
          <w:szCs w:val="24"/>
          <w:lang w:eastAsia="pl-PL"/>
        </w:rPr>
      </w:pPr>
    </w:p>
    <w:p w14:paraId="3DB9B63F"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18916488" w14:textId="77777777" w:rsidR="009D5A42" w:rsidRPr="00F17715" w:rsidRDefault="009D5A42" w:rsidP="009D5A42">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14:paraId="1CCA807D" w14:textId="77777777" w:rsidR="009D5A42" w:rsidRDefault="009D5A42" w:rsidP="009D5A42">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14:paraId="1FAFEF0A"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3B720BE1" w14:textId="77777777" w:rsidR="009D5A42" w:rsidRDefault="009D5A42" w:rsidP="009D5A42">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14:paraId="213E87E3"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14:paraId="76EFDE70" w14:textId="77777777" w:rsidR="009D5A42" w:rsidRDefault="009D5A42" w:rsidP="009D5A42">
      <w:pPr>
        <w:spacing w:after="0" w:line="240" w:lineRule="auto"/>
        <w:rPr>
          <w:rFonts w:ascii="Times New Roman" w:eastAsia="Times New Roman" w:hAnsi="Times New Roman" w:cs="Times New Roman"/>
          <w:color w:val="000000"/>
          <w:sz w:val="24"/>
          <w:szCs w:val="24"/>
          <w:lang w:eastAsia="pl-PL"/>
        </w:rPr>
      </w:pPr>
    </w:p>
    <w:p w14:paraId="6B3559C2"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78C1570B" w14:textId="77777777" w:rsidR="009D5A42" w:rsidRDefault="009D5A42" w:rsidP="009D5A42">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5</w:t>
      </w:r>
    </w:p>
    <w:p w14:paraId="2C352CAB" w14:textId="5214FF74"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Umowa wchodzi w życie w dniu jej podpisania przez Strony i obowiązuje przez okres </w:t>
      </w:r>
      <w:r w:rsidR="00014A6A">
        <w:rPr>
          <w:rFonts w:ascii="Arial" w:eastAsia="Times New Roman" w:hAnsi="Arial" w:cs="Arial"/>
          <w:color w:val="000000"/>
          <w:sz w:val="24"/>
          <w:szCs w:val="24"/>
          <w:lang w:eastAsia="pl-PL"/>
        </w:rPr>
        <w:t>2</w:t>
      </w:r>
      <w:r w:rsidRPr="00F17715">
        <w:rPr>
          <w:rFonts w:ascii="Arial" w:eastAsia="Times New Roman" w:hAnsi="Arial" w:cs="Arial"/>
          <w:color w:val="000000"/>
          <w:sz w:val="24"/>
          <w:szCs w:val="24"/>
          <w:lang w:eastAsia="pl-PL"/>
        </w:rPr>
        <w:t xml:space="preserve"> lat od dnia wejścia Umowy w życie.  </w:t>
      </w:r>
    </w:p>
    <w:p w14:paraId="0EFF76B6" w14:textId="77777777" w:rsidR="009D5A42" w:rsidRDefault="009D5A42" w:rsidP="009D5A42">
      <w:pPr>
        <w:spacing w:after="0" w:line="240" w:lineRule="auto"/>
        <w:rPr>
          <w:rFonts w:ascii="Times New Roman" w:eastAsia="Times New Roman" w:hAnsi="Times New Roman" w:cs="Times New Roman"/>
          <w:color w:val="000000"/>
          <w:sz w:val="24"/>
          <w:szCs w:val="24"/>
          <w:lang w:eastAsia="pl-PL"/>
        </w:rPr>
      </w:pPr>
    </w:p>
    <w:p w14:paraId="7979EEBE"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55C8EBEE" w14:textId="77777777" w:rsidR="009D5A42" w:rsidRDefault="009D5A42" w:rsidP="009D5A42">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14:paraId="180FDB83" w14:textId="77777777" w:rsidR="009D5A42" w:rsidRPr="00F17715" w:rsidRDefault="009D5A42" w:rsidP="009D5A42">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14:paraId="3364E018" w14:textId="77777777" w:rsidR="009D5A42" w:rsidRPr="00F17715" w:rsidRDefault="009D5A42" w:rsidP="009D5A42">
      <w:pPr>
        <w:suppressAutoHyphens/>
        <w:spacing w:after="0" w:line="276" w:lineRule="auto"/>
        <w:jc w:val="both"/>
        <w:rPr>
          <w:rFonts w:ascii="Arial" w:eastAsia="Calibri" w:hAnsi="Arial" w:cs="Arial"/>
          <w:sz w:val="24"/>
          <w:szCs w:val="24"/>
          <w:lang w:eastAsia="ar-SA"/>
        </w:rPr>
      </w:pPr>
    </w:p>
    <w:tbl>
      <w:tblPr>
        <w:tblStyle w:val="Tabela-Siatka"/>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513"/>
      </w:tblGrid>
      <w:tr w:rsidR="009D5A42" w:rsidRPr="00F17715" w14:paraId="70C8C104" w14:textId="77777777" w:rsidTr="00E41CB1">
        <w:tc>
          <w:tcPr>
            <w:tcW w:w="1701" w:type="dxa"/>
          </w:tcPr>
          <w:p w14:paraId="3FF5D8B4" w14:textId="77777777" w:rsidR="009D5A42" w:rsidRPr="00F17715" w:rsidRDefault="009D5A42" w:rsidP="00E41CB1">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13" w:type="dxa"/>
          </w:tcPr>
          <w:p w14:paraId="55873F04" w14:textId="77777777" w:rsidR="009D5A42" w:rsidRPr="00F17715" w:rsidRDefault="009D5A42" w:rsidP="00E41CB1">
            <w:pPr>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członków organów, prokurentów lub pełnomocników reprezentujących Oferenta oraz pracowników, którzy są osobami kontaktowymi lub osób współpracujących z Oferentem przy zawarciu i realizacji umów na rzecz ORLEN; </w:t>
            </w:r>
          </w:p>
          <w:p w14:paraId="40895D30" w14:textId="77777777" w:rsidR="009D5A42" w:rsidRPr="00F17715" w:rsidRDefault="009D5A42" w:rsidP="00E41CB1">
            <w:pPr>
              <w:rPr>
                <w:rFonts w:ascii="Arial" w:eastAsia="Calibri" w:hAnsi="Arial" w:cs="Arial"/>
                <w:sz w:val="20"/>
                <w:szCs w:val="20"/>
                <w:lang w:eastAsia="ar-SA"/>
              </w:rPr>
            </w:pPr>
          </w:p>
        </w:tc>
      </w:tr>
      <w:tr w:rsidR="009D5A42" w:rsidRPr="00F17715" w14:paraId="1CE061B9" w14:textId="77777777" w:rsidTr="00E41CB1">
        <w:tc>
          <w:tcPr>
            <w:tcW w:w="1701" w:type="dxa"/>
          </w:tcPr>
          <w:p w14:paraId="60A1BAB3" w14:textId="77777777" w:rsidR="009D5A42" w:rsidRPr="00F17715" w:rsidRDefault="009D5A42" w:rsidP="00E41CB1">
            <w:pPr>
              <w:tabs>
                <w:tab w:val="left" w:pos="1020"/>
              </w:tabs>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2:</w:t>
            </w:r>
          </w:p>
        </w:tc>
        <w:tc>
          <w:tcPr>
            <w:tcW w:w="7513" w:type="dxa"/>
          </w:tcPr>
          <w:p w14:paraId="378455CC" w14:textId="77777777" w:rsidR="009D5A42" w:rsidRPr="00F17715" w:rsidRDefault="009D5A42" w:rsidP="00E41CB1">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 xml:space="preserve">Klauzula informacyjna dla Oferenta (dotyczy wyłącznie Oferenta będącego osobą fizyczną albo osobą fizyczną prowadzącą działalność gospodarczą, w tym wspólnika spółki cywilnej); </w:t>
            </w:r>
          </w:p>
          <w:p w14:paraId="6ADC34BF" w14:textId="77777777" w:rsidR="009D5A42" w:rsidRPr="00F17715" w:rsidRDefault="009D5A42" w:rsidP="00E41CB1">
            <w:pPr>
              <w:suppressAutoHyphens/>
              <w:spacing w:line="276" w:lineRule="auto"/>
              <w:jc w:val="both"/>
              <w:rPr>
                <w:rFonts w:ascii="Arial" w:eastAsia="Calibri" w:hAnsi="Arial" w:cs="Arial"/>
                <w:b/>
                <w:sz w:val="20"/>
                <w:szCs w:val="20"/>
                <w:lang w:eastAsia="ar-SA"/>
              </w:rPr>
            </w:pPr>
          </w:p>
        </w:tc>
      </w:tr>
      <w:tr w:rsidR="009D5A42" w:rsidRPr="00F17715" w14:paraId="3E418B64" w14:textId="77777777" w:rsidTr="00E41CB1">
        <w:tc>
          <w:tcPr>
            <w:tcW w:w="1701" w:type="dxa"/>
          </w:tcPr>
          <w:p w14:paraId="6711C40E" w14:textId="77777777" w:rsidR="009D5A42" w:rsidRPr="00F17715" w:rsidRDefault="009D5A42" w:rsidP="00E41CB1">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3:</w:t>
            </w:r>
          </w:p>
        </w:tc>
        <w:tc>
          <w:tcPr>
            <w:tcW w:w="7513" w:type="dxa"/>
          </w:tcPr>
          <w:p w14:paraId="2F9B42BA" w14:textId="77777777" w:rsidR="009D5A42" w:rsidRPr="00F17715" w:rsidRDefault="009D5A42" w:rsidP="00E41CB1">
            <w:pPr>
              <w:suppressAutoHyphens/>
              <w:spacing w:line="276" w:lineRule="auto"/>
              <w:jc w:val="both"/>
              <w:rPr>
                <w:rFonts w:ascii="Arial" w:eastAsia="Calibri" w:hAnsi="Arial" w:cs="Arial"/>
                <w:sz w:val="20"/>
                <w:szCs w:val="20"/>
                <w:lang w:eastAsia="ar-SA"/>
              </w:rPr>
            </w:pPr>
            <w:r w:rsidRPr="00F17715">
              <w:rPr>
                <w:rFonts w:ascii="Arial" w:eastAsia="Calibri" w:hAnsi="Arial" w:cs="Arial"/>
                <w:sz w:val="20"/>
                <w:szCs w:val="20"/>
                <w:lang w:eastAsia="ar-SA"/>
              </w:rPr>
              <w:t>Nota informacyjna dotycząca obowiązków i</w:t>
            </w:r>
            <w:r>
              <w:rPr>
                <w:rFonts w:ascii="Arial" w:eastAsia="Calibri" w:hAnsi="Arial" w:cs="Arial"/>
                <w:sz w:val="20"/>
                <w:szCs w:val="20"/>
                <w:lang w:eastAsia="ar-SA"/>
              </w:rPr>
              <w:t>nformacyjnych spółki publicznej.</w:t>
            </w:r>
          </w:p>
          <w:p w14:paraId="725B93C9" w14:textId="77777777" w:rsidR="009D5A42" w:rsidRPr="00F17715" w:rsidRDefault="009D5A42" w:rsidP="00E41CB1">
            <w:pPr>
              <w:suppressAutoHyphens/>
              <w:spacing w:line="276" w:lineRule="auto"/>
              <w:jc w:val="both"/>
              <w:rPr>
                <w:rFonts w:ascii="Arial" w:eastAsia="Calibri" w:hAnsi="Arial" w:cs="Arial"/>
                <w:sz w:val="20"/>
                <w:szCs w:val="20"/>
                <w:lang w:eastAsia="ar-SA"/>
              </w:rPr>
            </w:pPr>
          </w:p>
        </w:tc>
      </w:tr>
      <w:tr w:rsidR="009D5A42" w:rsidRPr="00F17715" w14:paraId="6EDE00DA" w14:textId="77777777" w:rsidTr="00E41CB1">
        <w:tc>
          <w:tcPr>
            <w:tcW w:w="1701" w:type="dxa"/>
          </w:tcPr>
          <w:p w14:paraId="738D6174" w14:textId="77777777" w:rsidR="009D5A42" w:rsidRPr="00F17715" w:rsidRDefault="009D5A42" w:rsidP="00E41CB1">
            <w:pPr>
              <w:suppressAutoHyphens/>
              <w:spacing w:line="276" w:lineRule="auto"/>
              <w:jc w:val="both"/>
              <w:rPr>
                <w:rFonts w:ascii="Arial" w:eastAsia="Calibri" w:hAnsi="Arial" w:cs="Arial"/>
                <w:b/>
                <w:sz w:val="20"/>
                <w:szCs w:val="20"/>
                <w:lang w:eastAsia="ar-SA"/>
              </w:rPr>
            </w:pPr>
          </w:p>
        </w:tc>
        <w:tc>
          <w:tcPr>
            <w:tcW w:w="7513" w:type="dxa"/>
          </w:tcPr>
          <w:p w14:paraId="11E08F16" w14:textId="77777777" w:rsidR="009D5A42" w:rsidRPr="00F17715" w:rsidRDefault="009D5A42" w:rsidP="00E41CB1">
            <w:pPr>
              <w:suppressAutoHyphens/>
              <w:spacing w:line="276" w:lineRule="auto"/>
              <w:jc w:val="both"/>
              <w:rPr>
                <w:rFonts w:ascii="Arial" w:eastAsia="Calibri" w:hAnsi="Arial" w:cs="Arial"/>
                <w:sz w:val="20"/>
                <w:szCs w:val="20"/>
                <w:lang w:eastAsia="ar-SA"/>
              </w:rPr>
            </w:pPr>
          </w:p>
        </w:tc>
      </w:tr>
    </w:tbl>
    <w:p w14:paraId="55D39E6F" w14:textId="77777777" w:rsidR="009D5A42"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3271F040" w14:textId="77777777" w:rsidR="009D5A42" w:rsidRPr="00F17715" w:rsidRDefault="009D5A42" w:rsidP="009D5A42">
      <w:pPr>
        <w:spacing w:after="0" w:line="240" w:lineRule="auto"/>
        <w:jc w:val="both"/>
        <w:rPr>
          <w:rFonts w:ascii="Times New Roman" w:eastAsia="Times New Roman" w:hAnsi="Times New Roman" w:cs="Times New Roman"/>
          <w:color w:val="000000"/>
          <w:sz w:val="24"/>
          <w:szCs w:val="24"/>
          <w:lang w:eastAsia="pl-PL"/>
        </w:rPr>
      </w:pPr>
    </w:p>
    <w:p w14:paraId="581A9E9E"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1043E54C" w14:textId="77777777" w:rsidR="009D5A42" w:rsidRPr="00F17715" w:rsidRDefault="009D5A42" w:rsidP="009D5A42">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14:paraId="17C05C8B"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49AB025C" w14:textId="77777777" w:rsidR="009D5A42" w:rsidRPr="00F17715" w:rsidRDefault="009D5A42" w:rsidP="009D5A42">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14:paraId="4086504C"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7BC35B62"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p>
    <w:p w14:paraId="1095AE66"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595032D4"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74BADC8F"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3FAC4938"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4F81B924"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3EA88513" w14:textId="77777777" w:rsidR="009D5A42" w:rsidRPr="00F17715" w:rsidRDefault="009D5A42" w:rsidP="009D5A42">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6206126D"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1DFDC85A"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2BFBD5A0"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773F260D"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4CA3B323"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3F1C2DA4"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370FC3F2"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72DCECCF"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2075AF7F"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5DDA5CFF" w14:textId="548DE40E" w:rsidR="009D5A42" w:rsidRDefault="009D5A42" w:rsidP="009D5A42">
      <w:pPr>
        <w:spacing w:after="0" w:line="276" w:lineRule="auto"/>
        <w:jc w:val="both"/>
        <w:rPr>
          <w:rFonts w:ascii="Arial" w:hAnsi="Arial" w:cs="Arial"/>
          <w:b/>
          <w:color w:val="000000" w:themeColor="text1"/>
          <w:sz w:val="24"/>
          <w:szCs w:val="24"/>
          <w:lang w:eastAsia="pl-PL"/>
        </w:rPr>
      </w:pPr>
    </w:p>
    <w:p w14:paraId="6272C55A" w14:textId="5F954CD0" w:rsidR="004A2233" w:rsidRDefault="004A2233" w:rsidP="009D5A42">
      <w:pPr>
        <w:spacing w:after="0" w:line="276" w:lineRule="auto"/>
        <w:jc w:val="both"/>
        <w:rPr>
          <w:rFonts w:ascii="Arial" w:hAnsi="Arial" w:cs="Arial"/>
          <w:b/>
          <w:color w:val="000000" w:themeColor="text1"/>
          <w:sz w:val="24"/>
          <w:szCs w:val="24"/>
          <w:lang w:eastAsia="pl-PL"/>
        </w:rPr>
      </w:pPr>
    </w:p>
    <w:p w14:paraId="7DB0A84B" w14:textId="09751C37" w:rsidR="004A2233" w:rsidRDefault="004A2233" w:rsidP="009D5A42">
      <w:pPr>
        <w:spacing w:after="0" w:line="276" w:lineRule="auto"/>
        <w:jc w:val="both"/>
        <w:rPr>
          <w:rFonts w:ascii="Arial" w:hAnsi="Arial" w:cs="Arial"/>
          <w:b/>
          <w:color w:val="000000" w:themeColor="text1"/>
          <w:sz w:val="24"/>
          <w:szCs w:val="24"/>
          <w:lang w:eastAsia="pl-PL"/>
        </w:rPr>
      </w:pPr>
    </w:p>
    <w:p w14:paraId="7035A683" w14:textId="2F97925C" w:rsidR="004D1E37" w:rsidRDefault="004D1E37" w:rsidP="009D5A42">
      <w:pPr>
        <w:spacing w:after="0" w:line="276" w:lineRule="auto"/>
        <w:jc w:val="both"/>
        <w:rPr>
          <w:rFonts w:ascii="Arial" w:hAnsi="Arial" w:cs="Arial"/>
          <w:b/>
          <w:color w:val="000000" w:themeColor="text1"/>
          <w:sz w:val="24"/>
          <w:szCs w:val="24"/>
          <w:lang w:eastAsia="pl-PL"/>
        </w:rPr>
      </w:pPr>
    </w:p>
    <w:p w14:paraId="02D7C13B" w14:textId="77777777" w:rsidR="00CA4A09" w:rsidRDefault="00CA4A09" w:rsidP="009D5A42">
      <w:pPr>
        <w:spacing w:after="0" w:line="276" w:lineRule="auto"/>
        <w:jc w:val="both"/>
        <w:rPr>
          <w:rFonts w:ascii="Arial" w:hAnsi="Arial" w:cs="Arial"/>
          <w:b/>
          <w:color w:val="000000" w:themeColor="text1"/>
          <w:sz w:val="24"/>
          <w:szCs w:val="24"/>
          <w:lang w:eastAsia="pl-PL"/>
        </w:rPr>
      </w:pPr>
    </w:p>
    <w:p w14:paraId="64D6AD1C" w14:textId="77777777" w:rsidR="004D1E37" w:rsidRPr="00F17715" w:rsidRDefault="004D1E37" w:rsidP="009D5A42">
      <w:pPr>
        <w:spacing w:after="0" w:line="276" w:lineRule="auto"/>
        <w:jc w:val="both"/>
        <w:rPr>
          <w:rFonts w:ascii="Arial" w:hAnsi="Arial" w:cs="Arial"/>
          <w:b/>
          <w:color w:val="000000" w:themeColor="text1"/>
          <w:sz w:val="24"/>
          <w:szCs w:val="24"/>
          <w:lang w:eastAsia="pl-PL"/>
        </w:rPr>
      </w:pPr>
    </w:p>
    <w:p w14:paraId="1F389A27"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14:paraId="597E9399" w14:textId="77777777" w:rsidR="009D5A42" w:rsidRPr="00F17715" w:rsidRDefault="009D5A42" w:rsidP="009D5A42">
      <w:pPr>
        <w:spacing w:after="0" w:line="276" w:lineRule="auto"/>
        <w:jc w:val="both"/>
        <w:rPr>
          <w:rFonts w:ascii="Arial" w:hAnsi="Arial" w:cs="Arial"/>
          <w:b/>
          <w:color w:val="000000" w:themeColor="text1"/>
          <w:sz w:val="24"/>
          <w:szCs w:val="24"/>
          <w:lang w:eastAsia="pl-PL"/>
        </w:rPr>
      </w:pPr>
    </w:p>
    <w:p w14:paraId="67F12EB8" w14:textId="77777777" w:rsidR="009D5A42" w:rsidRPr="00F17715" w:rsidRDefault="009D5A42" w:rsidP="009D5A42">
      <w:pPr>
        <w:spacing w:after="0" w:line="276" w:lineRule="auto"/>
        <w:jc w:val="both"/>
        <w:rPr>
          <w:rFonts w:ascii="Arial" w:hAnsi="Arial" w:cs="Arial"/>
          <w:b/>
          <w:color w:val="000000" w:themeColor="text1"/>
          <w:sz w:val="20"/>
          <w:szCs w:val="20"/>
          <w:u w:val="single"/>
          <w:lang w:eastAsia="pl-PL"/>
        </w:rPr>
      </w:pPr>
      <w:r w:rsidRPr="00F17715">
        <w:rPr>
          <w:rFonts w:ascii="Arial" w:hAnsi="Arial" w:cs="Arial"/>
          <w:b/>
          <w:color w:val="000000" w:themeColor="text1"/>
          <w:sz w:val="20"/>
          <w:szCs w:val="20"/>
          <w:u w:val="single"/>
          <w:lang w:eastAsia="pl-PL"/>
        </w:rPr>
        <w:t xml:space="preserve">Klauzula informacyjna dla członków organów, prokurentów lub </w:t>
      </w:r>
      <w:r w:rsidRPr="00F17715">
        <w:rPr>
          <w:rFonts w:ascii="Arial" w:hAnsi="Arial" w:cs="Arial"/>
          <w:b/>
          <w:color w:val="212529"/>
          <w:sz w:val="20"/>
          <w:szCs w:val="20"/>
          <w:u w:val="single"/>
          <w:shd w:val="clear" w:color="auto" w:fill="FFFFFF"/>
          <w:lang w:eastAsia="pl-PL"/>
        </w:rPr>
        <w:t xml:space="preserve">pełnomocników reprezentujących </w:t>
      </w:r>
      <w:r w:rsidRPr="00F17715">
        <w:rPr>
          <w:rFonts w:ascii="Arial" w:hAnsi="Arial" w:cs="Arial"/>
          <w:b/>
          <w:color w:val="000000" w:themeColor="text1"/>
          <w:sz w:val="20"/>
          <w:szCs w:val="20"/>
          <w:u w:val="single"/>
          <w:lang w:eastAsia="pl-PL"/>
        </w:rPr>
        <w:t>Oferenta oraz</w:t>
      </w:r>
      <w:r w:rsidRPr="00F17715">
        <w:rPr>
          <w:rFonts w:ascii="Arial" w:hAnsi="Arial" w:cs="Arial"/>
          <w:b/>
          <w:color w:val="212529"/>
          <w:sz w:val="20"/>
          <w:szCs w:val="20"/>
          <w:u w:val="single"/>
          <w:shd w:val="clear" w:color="auto" w:fill="FFFFFF"/>
          <w:lang w:eastAsia="pl-PL"/>
        </w:rPr>
        <w:t xml:space="preserve"> pracowników, którzy są osobami kontaktowymi </w:t>
      </w:r>
      <w:r w:rsidRPr="00F17715">
        <w:rPr>
          <w:rFonts w:ascii="Arial" w:hAnsi="Arial" w:cs="Arial"/>
          <w:b/>
          <w:color w:val="000000" w:themeColor="text1"/>
          <w:sz w:val="20"/>
          <w:szCs w:val="20"/>
          <w:u w:val="single"/>
          <w:lang w:eastAsia="pl-PL"/>
        </w:rPr>
        <w:t xml:space="preserve">lub osób współpracujących z Oferentem przy zawarciu i realizacji umów na rzecz  ORLEN S.A. </w:t>
      </w:r>
    </w:p>
    <w:p w14:paraId="2A9A3664" w14:textId="77777777" w:rsidR="009D5A42" w:rsidRPr="00F17715" w:rsidRDefault="009D5A42" w:rsidP="009D5A42">
      <w:pPr>
        <w:spacing w:after="0" w:line="276" w:lineRule="auto"/>
        <w:jc w:val="both"/>
        <w:rPr>
          <w:rFonts w:ascii="Arial" w:hAnsi="Arial" w:cs="Arial"/>
          <w:b/>
          <w:color w:val="000000" w:themeColor="text1"/>
          <w:lang w:eastAsia="pl-PL"/>
        </w:rPr>
      </w:pPr>
    </w:p>
    <w:p w14:paraId="7925633B" w14:textId="77777777" w:rsidR="009D5A42" w:rsidRPr="00F17715" w:rsidRDefault="009D5A42" w:rsidP="009D5A42">
      <w:pPr>
        <w:spacing w:after="0" w:line="276" w:lineRule="auto"/>
        <w:jc w:val="center"/>
        <w:rPr>
          <w:rFonts w:ascii="Arial" w:hAnsi="Arial" w:cs="Arial"/>
          <w:i/>
          <w:color w:val="000000" w:themeColor="text1"/>
          <w:sz w:val="16"/>
          <w:szCs w:val="16"/>
          <w:lang w:eastAsia="pl-PL"/>
        </w:rPr>
      </w:pPr>
      <w:r w:rsidRPr="00F17715">
        <w:rPr>
          <w:rFonts w:ascii="Arial" w:hAnsi="Arial" w:cs="Arial"/>
          <w:i/>
          <w:color w:val="000000" w:themeColor="text1"/>
          <w:sz w:val="16"/>
          <w:szCs w:val="16"/>
          <w:lang w:eastAsia="pl-PL"/>
        </w:rPr>
        <w:t>(Spełnienie obowiązku informacyjnego z art. 14 ust. 1 i ust. 2 ogólnego rozporządzenia o ochronie danych osobowych z dnia 27 kwietnia 2016 r.)</w:t>
      </w:r>
    </w:p>
    <w:p w14:paraId="2A5CC486" w14:textId="77777777" w:rsidR="009D5A42" w:rsidRPr="00F17715" w:rsidRDefault="009D5A42" w:rsidP="009D5A42">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ORLEN S.A. z siedzibą w Płocku, ul. Chemików 7, (dalej: ORLEN S.A.) informuje, że jest administratorem Pani/Pana danych osobowych. Kontaktowe numery telefonów do administratora danych: (24) 256 00 00, (24) 365 00 00, (22) 778 00 00.</w:t>
      </w:r>
    </w:p>
    <w:p w14:paraId="43EC0659" w14:textId="77777777" w:rsidR="009D5A42" w:rsidRPr="00F17715" w:rsidRDefault="009D5A42" w:rsidP="009D5A42">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w:t>
      </w:r>
      <w:r w:rsidRPr="00F17715">
        <w:rPr>
          <w:rFonts w:ascii="Arial" w:hAnsi="Arial" w:cs="Arial"/>
          <w:sz w:val="18"/>
          <w:szCs w:val="18"/>
          <w:lang w:eastAsia="pl-PL"/>
        </w:rPr>
        <w:t xml:space="preserve">Dane dot. Inspektora Ochrony Danych dostępne są również na stronie </w:t>
      </w:r>
      <w:hyperlink r:id="rId7" w:history="1">
        <w:r w:rsidRPr="00F17715">
          <w:rPr>
            <w:rFonts w:ascii="Arial" w:hAnsi="Arial" w:cs="Arial"/>
            <w:color w:val="0000FF"/>
            <w:sz w:val="18"/>
            <w:szCs w:val="18"/>
            <w:u w:val="single"/>
            <w:lang w:eastAsia="pl-PL"/>
          </w:rPr>
          <w:t>www.orlen.pl</w:t>
        </w:r>
      </w:hyperlink>
      <w:r w:rsidRPr="00F17715">
        <w:rPr>
          <w:rFonts w:ascii="Arial" w:hAnsi="Arial" w:cs="Arial"/>
          <w:sz w:val="18"/>
          <w:szCs w:val="18"/>
          <w:lang w:eastAsia="pl-PL"/>
        </w:rPr>
        <w:t xml:space="preserve"> w zakładce „Kontakty”.</w:t>
      </w:r>
    </w:p>
    <w:p w14:paraId="50BC4A9D" w14:textId="77777777" w:rsidR="009D5A42" w:rsidRPr="00F17715" w:rsidRDefault="009D5A42" w:rsidP="009D5A42">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które zostały przekazane do ORLEN S.A. przez .............................................</w:t>
      </w:r>
      <w:r w:rsidRPr="00F17715">
        <w:rPr>
          <w:rFonts w:ascii="Arial" w:hAnsi="Arial" w:cs="Arial"/>
          <w:b/>
          <w:color w:val="000000" w:themeColor="text1"/>
          <w:vertAlign w:val="superscript"/>
          <w:lang w:eastAsia="pl-PL"/>
        </w:rPr>
        <w:t>**</w:t>
      </w:r>
      <w:r w:rsidRPr="00F17715">
        <w:rPr>
          <w:rFonts w:ascii="Arial" w:hAnsi="Arial" w:cs="Arial"/>
          <w:sz w:val="18"/>
          <w:szCs w:val="18"/>
          <w:lang w:val="cs-CZ" w:eastAsia="pl-PL"/>
        </w:rPr>
        <w:t xml:space="preserve"> - podmiot współpracujący z  ORLEN S.A. lub zamierzający współpracować z  ORLEN i stanowią, w zależności od rodzaju współpracy, dane niezbędne do reprezentacji osoby prawnej, dane kontaktowe, dane zawarte w posiadanych przez Panią/Pana dokumentach potwierdzających uprawnienia lub doświadczenie.</w:t>
      </w:r>
    </w:p>
    <w:p w14:paraId="62875169" w14:textId="77777777" w:rsidR="009D5A42" w:rsidRPr="00F17715" w:rsidRDefault="009D5A42" w:rsidP="009D5A42">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przetwarzane przez ORLEN S.A., w zależności od rodzaju współpracy, w następujących celach:</w:t>
      </w:r>
    </w:p>
    <w:p w14:paraId="7C4B03F4" w14:textId="77777777" w:rsidR="009D5A42" w:rsidRPr="00F17715" w:rsidRDefault="009D5A42" w:rsidP="009D5A42">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wykonania umowy z ORLEN S.A., której stroną jest/będzie podmiot wskazany w pkt 3, w szczególności w celu weryfikacji oświadczeń złożonych przez podmiot wskazany w pkt 3, w tym potwierdzenia posiadanych uprawnień, kwalifikacji osób wskazanych do realizacji umowy, kontaktu przy wykonaniu umowy, wymiany korespondencji, wydania pełnomocnictw do reprezentowania ORLEN S.A., należytego wykonania umowy, kontroli, rozliczenia umowy, zachowania zasad poufności oraz bezpieczeństwa i higieny pracy, </w:t>
      </w:r>
    </w:p>
    <w:p w14:paraId="64E3AD89" w14:textId="77777777" w:rsidR="009D5A42" w:rsidRPr="00F17715" w:rsidRDefault="009D5A42" w:rsidP="009D5A42">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obsługi, dochodzenia i obrony w razie zaistnienia roszczeń, w tym roszczeń pomiędzy ORLEN S.A. a Panią/Panem lub pomiędzy ORLEN S.A. a podmiotem wskazanym w pkt 3,</w:t>
      </w:r>
    </w:p>
    <w:p w14:paraId="0D855164" w14:textId="77777777" w:rsidR="009D5A42" w:rsidRPr="00F17715" w:rsidRDefault="009D5A42" w:rsidP="009D5A42">
      <w:pPr>
        <w:numPr>
          <w:ilvl w:val="2"/>
          <w:numId w:val="2"/>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wypełnienia obowiązków prawnych ciążących na </w:t>
      </w:r>
      <w:r w:rsidRPr="00F17715">
        <w:rPr>
          <w:rFonts w:ascii="Arial" w:hAnsi="Arial" w:cs="Arial"/>
          <w:sz w:val="18"/>
          <w:szCs w:val="18"/>
          <w:lang w:val="cs-CZ" w:eastAsia="pl-PL"/>
        </w:rPr>
        <w:t xml:space="preserve">ORLEN S.A., w tym w szczególności obowiązków </w:t>
      </w:r>
      <w:r w:rsidRPr="00F17715">
        <w:rPr>
          <w:rFonts w:ascii="Arial" w:hAnsi="Arial" w:cs="Arial"/>
          <w:sz w:val="18"/>
          <w:szCs w:val="18"/>
          <w:lang w:eastAsia="pl-PL"/>
        </w:rPr>
        <w:t xml:space="preserve"> 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4E901D07" w14:textId="77777777" w:rsidR="009D5A42" w:rsidRPr="00F17715" w:rsidRDefault="009D5A42" w:rsidP="009D5A42">
      <w:pPr>
        <w:numPr>
          <w:ilvl w:val="0"/>
          <w:numId w:val="4"/>
        </w:numPr>
        <w:spacing w:after="0" w:line="276" w:lineRule="auto"/>
        <w:ind w:left="284" w:hanging="284"/>
        <w:jc w:val="both"/>
        <w:rPr>
          <w:rFonts w:ascii="Arial" w:hAnsi="Arial" w:cs="Arial"/>
          <w:sz w:val="18"/>
          <w:szCs w:val="18"/>
          <w:lang w:eastAsia="pl-PL"/>
        </w:rPr>
      </w:pPr>
      <w:r w:rsidRPr="00F17715">
        <w:rPr>
          <w:rFonts w:ascii="Arial" w:hAnsi="Arial" w:cs="Arial"/>
          <w:sz w:val="18"/>
          <w:szCs w:val="18"/>
          <w:lang w:val="cs-CZ" w:eastAsia="pl-PL"/>
        </w:rPr>
        <w:t>Podstawą prawną przetwarzania przez ORLEN S.A. Pani/Pana danych osobowych, w zależności od rodzaju współpracy, w celach wskazanych w ust. 4 powyżej jest:</w:t>
      </w:r>
    </w:p>
    <w:p w14:paraId="09B67C20" w14:textId="77777777" w:rsidR="009D5A42" w:rsidRPr="00F17715" w:rsidRDefault="009D5A42" w:rsidP="009D5A42">
      <w:pPr>
        <w:numPr>
          <w:ilvl w:val="2"/>
          <w:numId w:val="3"/>
        </w:numPr>
        <w:spacing w:after="0" w:line="276" w:lineRule="auto"/>
        <w:ind w:left="567" w:hanging="283"/>
        <w:jc w:val="both"/>
        <w:rPr>
          <w:rFonts w:ascii="Arial" w:hAnsi="Arial" w:cs="Arial"/>
          <w:sz w:val="18"/>
          <w:szCs w:val="18"/>
          <w:lang w:val="cs-CZ" w:eastAsia="pl-PL"/>
        </w:rPr>
      </w:pPr>
      <w:r w:rsidRPr="00F17715">
        <w:rPr>
          <w:rFonts w:ascii="Arial" w:hAnsi="Arial" w:cs="Arial"/>
          <w:sz w:val="18"/>
          <w:szCs w:val="18"/>
          <w:lang w:val="cs-CZ" w:eastAsia="pl-PL"/>
        </w:rPr>
        <w:t xml:space="preserve">prawnie uzasadniony interes ORLEN S.A. (zgodnie z art. 6 ust. 1 lit f RODO) polegający na umożliwieniu prawidłowego i efektywnego wykonywania umowy pomiędzy ORLEN S.A. </w:t>
      </w:r>
      <w:r w:rsidRPr="00F17715">
        <w:rPr>
          <w:rFonts w:ascii="Arial" w:hAnsi="Arial" w:cs="Arial"/>
          <w:sz w:val="18"/>
          <w:szCs w:val="18"/>
          <w:lang w:val="cs-CZ" w:eastAsia="pl-PL"/>
        </w:rPr>
        <w:br/>
        <w:t>a podmiotem wskazanym w pkt 3,</w:t>
      </w:r>
    </w:p>
    <w:p w14:paraId="38C47E4A" w14:textId="77777777" w:rsidR="009D5A42" w:rsidRPr="00F17715" w:rsidRDefault="009D5A42" w:rsidP="009D5A42">
      <w:pPr>
        <w:numPr>
          <w:ilvl w:val="2"/>
          <w:numId w:val="3"/>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val="cs-CZ" w:eastAsia="pl-PL"/>
        </w:rPr>
        <w:t>wypełnianie obowiązków  prawnych  (zgodnie z art. 6 ust. 1 lit. c RODO) ciążących na ORLEN S.A.</w:t>
      </w:r>
    </w:p>
    <w:p w14:paraId="652DAC3B" w14:textId="77777777" w:rsidR="009D5A42" w:rsidRPr="00F17715" w:rsidRDefault="009D5A42" w:rsidP="009D5A42">
      <w:pPr>
        <w:numPr>
          <w:ilvl w:val="0"/>
          <w:numId w:val="4"/>
        </w:numPr>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Zakres przetwarzanych przez ORLEN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14:paraId="24353AFD" w14:textId="77777777" w:rsidR="009D5A42" w:rsidRPr="00F17715" w:rsidRDefault="009D5A42" w:rsidP="009D5A42">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mogą być ujawniane przez ORLEN S.A. podmiotom z nim współpracującym (odbiorcom) w tym spółkom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w:t>
      </w:r>
    </w:p>
    <w:p w14:paraId="2924B070" w14:textId="77777777" w:rsidR="009D5A42" w:rsidRPr="00F17715" w:rsidRDefault="009D5A42" w:rsidP="009D5A42">
      <w:pPr>
        <w:numPr>
          <w:ilvl w:val="0"/>
          <w:numId w:val="4"/>
        </w:numPr>
        <w:tabs>
          <w:tab w:val="left" w:pos="284"/>
        </w:tabs>
        <w:spacing w:after="0" w:line="276" w:lineRule="auto"/>
        <w:ind w:left="284" w:hanging="284"/>
        <w:jc w:val="both"/>
        <w:rPr>
          <w:rFonts w:ascii="Arial" w:hAnsi="Arial" w:cs="Arial"/>
          <w:sz w:val="18"/>
          <w:szCs w:val="18"/>
          <w:lang w:val="cs-CZ" w:eastAsia="pl-PL"/>
        </w:rPr>
      </w:pPr>
      <w:r w:rsidRPr="00F17715">
        <w:rPr>
          <w:rFonts w:ascii="Arial" w:hAnsi="Arial" w:cs="Arial"/>
          <w:sz w:val="18"/>
          <w:szCs w:val="18"/>
          <w:lang w:val="cs-CZ" w:eastAsia="pl-PL"/>
        </w:rP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7F9178D3" w14:textId="77777777" w:rsidR="009D5A42" w:rsidRPr="00F17715" w:rsidRDefault="009D5A42" w:rsidP="009D5A42">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Przysługują Pani/Pan prawa związane z przetwarzaniem danych osobowych:</w:t>
      </w:r>
    </w:p>
    <w:p w14:paraId="0AD52314" w14:textId="77777777" w:rsidR="009D5A42" w:rsidRPr="00F17715" w:rsidRDefault="009D5A42" w:rsidP="009D5A42">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dostępu do treści swoich danych, </w:t>
      </w:r>
    </w:p>
    <w:p w14:paraId="2DAF6373" w14:textId="77777777" w:rsidR="009D5A42" w:rsidRPr="00F17715" w:rsidRDefault="009D5A42" w:rsidP="009D5A42">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prawo do sprostowania danych osobowych,</w:t>
      </w:r>
    </w:p>
    <w:p w14:paraId="3C86FA8F" w14:textId="77777777" w:rsidR="009D5A42" w:rsidRPr="00F17715" w:rsidRDefault="009D5A42" w:rsidP="009D5A42">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t xml:space="preserve">prawo do usunięcia danych osobowych lub ograniczenia przetwarzania, </w:t>
      </w:r>
    </w:p>
    <w:p w14:paraId="21471A3D" w14:textId="77777777" w:rsidR="009D5A42" w:rsidRPr="00F17715" w:rsidRDefault="009D5A42" w:rsidP="009D5A42">
      <w:pPr>
        <w:numPr>
          <w:ilvl w:val="2"/>
          <w:numId w:val="5"/>
        </w:numPr>
        <w:spacing w:after="0" w:line="276" w:lineRule="auto"/>
        <w:ind w:left="567" w:hanging="283"/>
        <w:jc w:val="both"/>
        <w:rPr>
          <w:rFonts w:ascii="Arial" w:hAnsi="Arial" w:cs="Arial"/>
          <w:sz w:val="18"/>
          <w:szCs w:val="18"/>
          <w:lang w:eastAsia="pl-PL"/>
        </w:rPr>
      </w:pPr>
      <w:r w:rsidRPr="00F17715">
        <w:rPr>
          <w:rFonts w:ascii="Arial" w:hAnsi="Arial" w:cs="Arial"/>
          <w:sz w:val="18"/>
          <w:szCs w:val="18"/>
          <w:lang w:eastAsia="pl-PL"/>
        </w:rPr>
        <w:lastRenderedPageBreak/>
        <w:t xml:space="preserve">prawo wniesienia sprzeciwu - w przypadkach, kiedy ORLEN S.A. przetwarza Pani/Pana dane osobowe na podstawie swojego prawnie uzasadnionego interesu; sprzeciw można wyrazić ze względu na szczególną sytuację. </w:t>
      </w:r>
    </w:p>
    <w:p w14:paraId="3FC66B47" w14:textId="77777777" w:rsidR="009D5A42" w:rsidRPr="00F17715" w:rsidRDefault="009D5A42" w:rsidP="009D5A42">
      <w:pPr>
        <w:spacing w:after="0" w:line="276" w:lineRule="auto"/>
        <w:ind w:left="284"/>
        <w:jc w:val="both"/>
        <w:rPr>
          <w:rFonts w:ascii="Arial" w:hAnsi="Arial" w:cs="Arial"/>
          <w:sz w:val="18"/>
          <w:szCs w:val="18"/>
          <w:lang w:eastAsia="pl-PL"/>
        </w:rPr>
      </w:pPr>
      <w:r w:rsidRPr="00F17715">
        <w:rPr>
          <w:rFonts w:ascii="Arial" w:hAnsi="Arial" w:cs="Arial"/>
          <w:sz w:val="18"/>
          <w:szCs w:val="18"/>
          <w:lang w:eastAsia="pl-PL"/>
        </w:rPr>
        <w:t>Żądanie dotyczące realizacji ww. praw może Pani/Pan wysłać na adres poczty elektronicznej: daneosobowe@orlen.pl lub adres siedziby ORLEN S.A. wskazany w pkt. 1 z dopiskiem „Inspektor Ochrony Danych”.</w:t>
      </w:r>
    </w:p>
    <w:p w14:paraId="3A0E69D2" w14:textId="77777777" w:rsidR="009D5A42" w:rsidRPr="00F17715" w:rsidRDefault="009D5A42" w:rsidP="009D5A42">
      <w:pPr>
        <w:numPr>
          <w:ilvl w:val="0"/>
          <w:numId w:val="4"/>
        </w:numPr>
        <w:tabs>
          <w:tab w:val="left" w:pos="284"/>
        </w:tabs>
        <w:spacing w:after="0" w:line="276" w:lineRule="auto"/>
        <w:ind w:left="284" w:hanging="284"/>
        <w:jc w:val="both"/>
        <w:rPr>
          <w:rFonts w:ascii="Arial" w:hAnsi="Arial" w:cs="Arial"/>
          <w:color w:val="000000" w:themeColor="text1"/>
          <w:sz w:val="18"/>
          <w:szCs w:val="18"/>
          <w:lang w:eastAsia="pl-PL"/>
        </w:rPr>
      </w:pPr>
      <w:r w:rsidRPr="00F17715">
        <w:rPr>
          <w:rFonts w:ascii="Arial" w:hAnsi="Arial" w:cs="Arial"/>
          <w:color w:val="000000" w:themeColor="text1"/>
          <w:sz w:val="18"/>
          <w:szCs w:val="18"/>
          <w:lang w:eastAsia="pl-PL"/>
        </w:rPr>
        <w:t>Przysługuje Pani/Panu prawo do wniesienia skargi do Prezesa Urzędu Ochrony Danych Osobowych.</w:t>
      </w:r>
    </w:p>
    <w:p w14:paraId="55FE6DC3"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1CC5AED4"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66D0BE73"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71272DE5"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0718AE85"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58EBCF66"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698066E6"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7DF88681"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424CF3DB"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1D33EF1A"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6C688A6A"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0192F9C6"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7E84DEBE"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4A62199B"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307D3AFB"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4F4C89B2"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464B5BB0"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5409499A"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03596A8C"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185928EC"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2F8391B8"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657A0B38"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160D5935"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19241562"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1854FCE3"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0F76515B"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491BCF13"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4AE3DC86"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228FEB9B"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064E5481"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060C9F60"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2D4AD66E"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2B11086A"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477C84CD"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0EFF9274"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7DA227C8" w14:textId="77777777" w:rsidR="009D5A42" w:rsidRDefault="009D5A42" w:rsidP="009D5A42">
      <w:pPr>
        <w:tabs>
          <w:tab w:val="left" w:pos="284"/>
        </w:tabs>
        <w:spacing w:after="0" w:line="276" w:lineRule="auto"/>
        <w:jc w:val="both"/>
        <w:rPr>
          <w:rFonts w:ascii="Arial" w:hAnsi="Arial" w:cs="Arial"/>
          <w:b/>
          <w:sz w:val="24"/>
          <w:szCs w:val="24"/>
          <w:lang w:eastAsia="pl-PL"/>
        </w:rPr>
      </w:pPr>
    </w:p>
    <w:p w14:paraId="50DD13F9" w14:textId="77777777" w:rsidR="009D5A42" w:rsidRPr="00F17715" w:rsidRDefault="009D5A42" w:rsidP="009D5A42">
      <w:pPr>
        <w:tabs>
          <w:tab w:val="left" w:pos="284"/>
        </w:tabs>
        <w:spacing w:after="0" w:line="276" w:lineRule="auto"/>
        <w:jc w:val="both"/>
        <w:rPr>
          <w:rFonts w:ascii="Arial" w:hAnsi="Arial" w:cs="Arial"/>
          <w:b/>
          <w:sz w:val="24"/>
          <w:szCs w:val="24"/>
          <w:lang w:eastAsia="pl-PL"/>
        </w:rPr>
      </w:pPr>
    </w:p>
    <w:p w14:paraId="0989E67F" w14:textId="77777777" w:rsidR="004D1E37" w:rsidRDefault="004D1E37" w:rsidP="009D5A42">
      <w:pPr>
        <w:tabs>
          <w:tab w:val="left" w:pos="284"/>
        </w:tabs>
        <w:spacing w:after="0" w:line="276" w:lineRule="auto"/>
        <w:jc w:val="both"/>
        <w:rPr>
          <w:rFonts w:ascii="Arial" w:hAnsi="Arial" w:cs="Arial"/>
          <w:b/>
          <w:sz w:val="24"/>
          <w:szCs w:val="24"/>
          <w:lang w:eastAsia="pl-PL"/>
        </w:rPr>
      </w:pPr>
    </w:p>
    <w:p w14:paraId="51C64FA8" w14:textId="35D36301" w:rsidR="009D5A42" w:rsidRPr="00F17715" w:rsidRDefault="009D5A42" w:rsidP="009D5A42">
      <w:pPr>
        <w:tabs>
          <w:tab w:val="left" w:pos="284"/>
        </w:tabs>
        <w:spacing w:after="0" w:line="276" w:lineRule="auto"/>
        <w:jc w:val="both"/>
        <w:rPr>
          <w:rFonts w:ascii="Arial" w:hAnsi="Arial" w:cs="Arial"/>
          <w:color w:val="000000" w:themeColor="text1"/>
          <w:sz w:val="24"/>
          <w:szCs w:val="24"/>
          <w:lang w:eastAsia="pl-PL"/>
        </w:rPr>
      </w:pPr>
      <w:r w:rsidRPr="00F17715">
        <w:rPr>
          <w:rFonts w:ascii="Arial" w:hAnsi="Arial" w:cs="Arial"/>
          <w:b/>
          <w:sz w:val="24"/>
          <w:szCs w:val="24"/>
          <w:lang w:eastAsia="pl-PL"/>
        </w:rPr>
        <w:lastRenderedPageBreak/>
        <w:t xml:space="preserve">Załącznik nr 2 </w:t>
      </w:r>
    </w:p>
    <w:p w14:paraId="3FEACDCD" w14:textId="77777777" w:rsidR="009D5A42" w:rsidRPr="00F17715" w:rsidRDefault="009D5A42" w:rsidP="009D5A42">
      <w:pPr>
        <w:spacing w:after="0" w:line="240" w:lineRule="auto"/>
        <w:jc w:val="both"/>
        <w:rPr>
          <w:rFonts w:ascii="Arial" w:hAnsi="Arial" w:cs="Arial"/>
          <w:sz w:val="20"/>
          <w:szCs w:val="20"/>
          <w:lang w:val="cs-CZ" w:eastAsia="pl-PL"/>
        </w:rPr>
      </w:pPr>
      <w:r w:rsidRPr="00F17715">
        <w:rPr>
          <w:rFonts w:ascii="Arial" w:hAnsi="Arial" w:cs="Arial"/>
          <w:sz w:val="20"/>
          <w:szCs w:val="20"/>
          <w:lang w:val="cs-CZ" w:eastAsia="pl-PL"/>
        </w:rPr>
        <w:t>(Tylko w przypadku Oferenta będącego osobą fizyczną albo osobą fizyczną prowadzącą działalność gospodarczą, w tym wspólników spółki cywilnej)</w:t>
      </w:r>
    </w:p>
    <w:p w14:paraId="2DE60F49" w14:textId="77777777" w:rsidR="009D5A42" w:rsidRPr="00F17715" w:rsidRDefault="009D5A42" w:rsidP="009D5A42">
      <w:pPr>
        <w:spacing w:after="0" w:line="240" w:lineRule="auto"/>
        <w:jc w:val="both"/>
        <w:rPr>
          <w:rFonts w:ascii="Arial" w:hAnsi="Arial" w:cs="Arial"/>
          <w:sz w:val="20"/>
          <w:szCs w:val="20"/>
          <w:lang w:eastAsia="pl-PL"/>
        </w:rPr>
      </w:pPr>
    </w:p>
    <w:p w14:paraId="6DE526E1" w14:textId="77777777" w:rsidR="009D5A42" w:rsidRPr="00F17715" w:rsidRDefault="009D5A42" w:rsidP="009D5A42">
      <w:pPr>
        <w:spacing w:after="0" w:line="240" w:lineRule="auto"/>
        <w:jc w:val="center"/>
        <w:rPr>
          <w:rFonts w:ascii="Arial" w:hAnsi="Arial" w:cs="Arial"/>
          <w:b/>
          <w:color w:val="000000" w:themeColor="text1"/>
          <w:sz w:val="20"/>
          <w:szCs w:val="24"/>
          <w:lang w:eastAsia="pl-PL"/>
        </w:rPr>
      </w:pPr>
      <w:r w:rsidRPr="00F17715">
        <w:rPr>
          <w:rFonts w:ascii="Arial" w:hAnsi="Arial" w:cs="Arial"/>
          <w:b/>
          <w:color w:val="000000" w:themeColor="text1"/>
          <w:sz w:val="20"/>
          <w:szCs w:val="24"/>
          <w:lang w:eastAsia="pl-PL"/>
        </w:rPr>
        <w:t xml:space="preserve">Klauzula informacyjna dla Oferenta będącego osobą fizyczną oraz osobą fizyczną prowadzącą działalność gospodarczą, w tym wspólnika spółki cywilnej. </w:t>
      </w:r>
    </w:p>
    <w:p w14:paraId="0B116AE5" w14:textId="77777777" w:rsidR="009D5A42" w:rsidRPr="00F17715" w:rsidRDefault="009D5A42" w:rsidP="009D5A42">
      <w:pPr>
        <w:spacing w:after="0" w:line="276" w:lineRule="auto"/>
        <w:ind w:left="284"/>
        <w:jc w:val="both"/>
        <w:rPr>
          <w:rFonts w:ascii="Arial" w:hAnsi="Arial" w:cs="Arial"/>
          <w:sz w:val="20"/>
          <w:szCs w:val="20"/>
          <w:lang w:val="cs-CZ" w:eastAsia="pl-PL"/>
        </w:rPr>
      </w:pPr>
    </w:p>
    <w:p w14:paraId="363E8F0F" w14:textId="77777777" w:rsidR="009D5A42" w:rsidRPr="00F17715" w:rsidRDefault="009D5A42" w:rsidP="009D5A42">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ORLEN S.A. z siedzibą w Płocku, ul. Chemików 7, (dalej: ORLEN S.A.) informuje, że jest administratorem Pani/Pana danych osobowych. Kontaktowe  numery  telefonów  do  administratora danych: (24) 256 00 00, (24) 365 00 00, (22) 778 00 00.</w:t>
      </w:r>
    </w:p>
    <w:p w14:paraId="19031150" w14:textId="77777777" w:rsidR="009D5A42" w:rsidRPr="00F17715" w:rsidRDefault="009D5A42" w:rsidP="009D5A42">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Do kontaktu z Inspektorem ochrony danych w ORLEN S.A. służy następujący adres email: daneosobowe@orlen.pl. </w:t>
      </w:r>
      <w:r w:rsidRPr="00F17715">
        <w:rPr>
          <w:rFonts w:ascii="Arial" w:hAnsi="Arial" w:cs="Arial"/>
          <w:sz w:val="20"/>
          <w:szCs w:val="20"/>
          <w:lang w:eastAsia="pl-PL"/>
        </w:rPr>
        <w:t xml:space="preserve">Z Inspektorem ochrony danych można skontaktować się także pisemnie na adres siedziby ORLEN S.A., wskazany w pkt 1, z dopiskiem „Inspektor Ochrony Danych“. Dane dot. Inspektora Ochrony Danych dostępne są również na stronie </w:t>
      </w:r>
      <w:hyperlink r:id="rId8" w:history="1">
        <w:r w:rsidRPr="00F17715">
          <w:rPr>
            <w:rFonts w:ascii="Arial" w:hAnsi="Arial" w:cs="Arial"/>
            <w:color w:val="0000FF"/>
            <w:sz w:val="20"/>
            <w:szCs w:val="20"/>
            <w:u w:val="single"/>
            <w:lang w:eastAsia="pl-PL"/>
          </w:rPr>
          <w:t>www.orlen.pl</w:t>
        </w:r>
      </w:hyperlink>
      <w:r w:rsidRPr="00F17715">
        <w:rPr>
          <w:rFonts w:ascii="Arial" w:hAnsi="Arial" w:cs="Arial"/>
          <w:sz w:val="20"/>
          <w:szCs w:val="20"/>
          <w:lang w:eastAsia="pl-PL"/>
        </w:rPr>
        <w:t xml:space="preserve"> w zakładce „Kontakty”.</w:t>
      </w:r>
    </w:p>
    <w:p w14:paraId="25BBDBE4" w14:textId="77777777" w:rsidR="009D5A42" w:rsidRPr="00F17715" w:rsidRDefault="009D5A42" w:rsidP="009D5A42">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przetwarzane są w następujących celach:</w:t>
      </w:r>
    </w:p>
    <w:p w14:paraId="32EF8BA7"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nawiązania współpracy, zawarcia i wykonania Umowy,</w:t>
      </w:r>
      <w:r w:rsidRPr="00F17715">
        <w:rPr>
          <w:rFonts w:ascii="Arial" w:hAnsi="Arial" w:cs="Arial"/>
          <w:sz w:val="20"/>
          <w:szCs w:val="18"/>
          <w:lang w:eastAsia="pl-PL"/>
        </w:rPr>
        <w:t xml:space="preserve"> której Pani/Pan jest stroną</w:t>
      </w:r>
      <w:r w:rsidRPr="00F17715">
        <w:rPr>
          <w:rFonts w:ascii="Arial" w:hAnsi="Arial" w:cs="Arial"/>
          <w:sz w:val="20"/>
          <w:szCs w:val="20"/>
          <w:lang w:eastAsia="pl-PL"/>
        </w:rPr>
        <w:t>,</w:t>
      </w:r>
    </w:p>
    <w:p w14:paraId="2ACD46A2"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wypełnienia obowiązków prawnych ciążących na ORLEN S.A. wynikających z obowiązujących przepisów prawa, w szczególności obowiązków wynikających z przepisów prawa podatkowego i rachunkowego, obowiązków instytucji obowiązanej, wynikających z ustawy o przeciwdziałaniu praniu pieniędzy oraz finansowaniu terroryzmu, obowiązków związanych z przeciwdziałaniem nadużyciom i nieprawidłowościom związanych z przepisami antykorupcyjnymi oraz innymi przepisami wynikającymi ze specyfiki realizowanej umowy.</w:t>
      </w:r>
    </w:p>
    <w:p w14:paraId="201B7AD6"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weryfikacji poprawności i aktualności Pani/Pana danych, wiarygodności kontrahentów ORLEN S.A. lub osób powiązanych z kontrahentem, w tym badania historii biznesowej, sytuacji prawnej, finansowej kontrahenta w celu ochrony interesów ekonomicznych i prawnych ORLEN S.A.,</w:t>
      </w:r>
    </w:p>
    <w:p w14:paraId="5944303E"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dbałości o bezpieczeństwo ORLEN S.A. przed nadużyciami i nieprawidłowościami dot. </w:t>
      </w:r>
      <w:proofErr w:type="spellStart"/>
      <w:r w:rsidRPr="00F17715">
        <w:rPr>
          <w:rFonts w:ascii="Arial" w:hAnsi="Arial" w:cs="Arial"/>
          <w:sz w:val="20"/>
          <w:szCs w:val="20"/>
          <w:lang w:eastAsia="pl-PL"/>
        </w:rPr>
        <w:t>antykorupcji</w:t>
      </w:r>
      <w:proofErr w:type="spellEnd"/>
      <w:r w:rsidRPr="00F17715">
        <w:rPr>
          <w:rFonts w:ascii="Arial" w:hAnsi="Arial" w:cs="Arial"/>
          <w:sz w:val="20"/>
          <w:szCs w:val="20"/>
          <w:lang w:eastAsia="pl-PL"/>
        </w:rPr>
        <w:t>, w tym wykrywania nadużyć oraz zapobiegania nadużyciom, zapobiegania konfliktom interesów w procesach biznesowych, prowadzenia wysokich standardów etycznych,</w:t>
      </w:r>
    </w:p>
    <w:p w14:paraId="27FBA5D3"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nawiązywania lub utrzymywania relacji biznesowych, w tym prowadzenia odpowiedniej korespondencji lub kontaktów telefonicznych,</w:t>
      </w:r>
    </w:p>
    <w:p w14:paraId="7C154752"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prowadzenia wewnętrznych analiz biznesowych związanych z obsługą kontrahentów, warunkami bieżącej współpracy biznesowej lub możliwością jej rozwoju,</w:t>
      </w:r>
    </w:p>
    <w:p w14:paraId="575E136B"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ustalania, dochodzenia i obsługi przed roszczeniami,</w:t>
      </w:r>
    </w:p>
    <w:p w14:paraId="4F1BC8CF" w14:textId="77777777" w:rsidR="009D5A42" w:rsidRPr="00F17715" w:rsidRDefault="009D5A42" w:rsidP="009D5A42">
      <w:pPr>
        <w:numPr>
          <w:ilvl w:val="2"/>
          <w:numId w:val="10"/>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marketingu produktów lub usług własnych ORLEN S.A.</w:t>
      </w:r>
    </w:p>
    <w:p w14:paraId="77F39E56" w14:textId="77777777" w:rsidR="009D5A42" w:rsidRPr="00F17715" w:rsidRDefault="009D5A42" w:rsidP="009D5A42">
      <w:pPr>
        <w:numPr>
          <w:ilvl w:val="0"/>
          <w:numId w:val="9"/>
        </w:numPr>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Podstawą prawną przetwarzania przez ORLEN S.A. Pani/Pana danych osobowych w celach wskazanym w ust. 3 powyżej jest:</w:t>
      </w:r>
    </w:p>
    <w:p w14:paraId="580E5415" w14:textId="77777777" w:rsidR="009D5A42" w:rsidRPr="00F17715" w:rsidRDefault="009D5A42" w:rsidP="009D5A42">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zawarcie i wykonanie Umowy oraz podjęcie działań na żądanie osoby, której dane dotyczą przed zawarciem umowy (zgodnie z art. 6 ust. 1 lit b RODO) dla celów wskazanych w pkt. 3 lit. a;</w:t>
      </w:r>
    </w:p>
    <w:p w14:paraId="38BC99CC" w14:textId="77777777" w:rsidR="009D5A42" w:rsidRPr="00F17715" w:rsidRDefault="009D5A42" w:rsidP="009D5A42">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wypełnienie obowiązków prawnych ciążących na ORLEN (zgodnie z art. 6 ust. 1 lit. c RODO) w zakresie zapewnienie zgodności z przepisami prawa, regulacjami i wytycznymi sektorowymi;</w:t>
      </w:r>
    </w:p>
    <w:p w14:paraId="3664FDBA" w14:textId="77777777" w:rsidR="009D5A42" w:rsidRPr="00F17715" w:rsidRDefault="009D5A42" w:rsidP="009D5A42">
      <w:pPr>
        <w:numPr>
          <w:ilvl w:val="2"/>
          <w:numId w:val="7"/>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prawnie uzasadniony interes ORLEN S.A. (zgodnie z art. 6. ust. 1 lit. f RODO) dla celów wskazanych w pkt. 3 lit. c-h. </w:t>
      </w:r>
    </w:p>
    <w:p w14:paraId="5B66A182" w14:textId="77777777" w:rsidR="009D5A42" w:rsidRPr="00F17715" w:rsidRDefault="009D5A42" w:rsidP="009D5A42">
      <w:pPr>
        <w:numPr>
          <w:ilvl w:val="0"/>
          <w:numId w:val="9"/>
        </w:numPr>
        <w:tabs>
          <w:tab w:val="left" w:pos="284"/>
        </w:tabs>
        <w:spacing w:after="0" w:line="276" w:lineRule="auto"/>
        <w:ind w:left="284" w:hanging="284"/>
        <w:jc w:val="both"/>
        <w:rPr>
          <w:rFonts w:ascii="Arial" w:hAnsi="Arial" w:cs="Arial"/>
          <w:sz w:val="20"/>
          <w:szCs w:val="20"/>
          <w:lang w:val="cs-CZ" w:eastAsia="pl-PL"/>
        </w:rPr>
      </w:pPr>
      <w:bookmarkStart w:id="0" w:name="_Hlk69912443"/>
      <w:r w:rsidRPr="00F17715">
        <w:rPr>
          <w:rFonts w:ascii="Arial" w:hAnsi="Arial" w:cs="Arial"/>
          <w:sz w:val="20"/>
          <w:szCs w:val="20"/>
          <w:lang w:val="cs-CZ" w:eastAsia="pl-PL"/>
        </w:rPr>
        <w:t xml:space="preserve">Pani/Pana dane osobowe zostały nam podane bezpośrednio przez Pana/Panią lub też pochodzą z publicznie dostępnych rejestrów (KRS, CEIDG, inne), stron internetowych prowadzonych przez Panią/Pana dla potrzeb działalności gospodarczej oraz od podmiotów realizujących na zlecenie </w:t>
      </w:r>
      <w:r w:rsidRPr="00F17715">
        <w:rPr>
          <w:rFonts w:ascii="Arial" w:hAnsi="Arial" w:cs="Arial"/>
          <w:sz w:val="20"/>
          <w:szCs w:val="20"/>
          <w:lang w:val="cs-CZ" w:eastAsia="pl-PL"/>
        </w:rPr>
        <w:br/>
        <w:t xml:space="preserve">ORLEN S.A. usługi w zakresie </w:t>
      </w:r>
      <w:bookmarkEnd w:id="0"/>
      <w:r w:rsidRPr="00F17715">
        <w:rPr>
          <w:rFonts w:ascii="Arial" w:hAnsi="Arial" w:cs="Arial"/>
          <w:color w:val="000000" w:themeColor="text1"/>
          <w:sz w:val="20"/>
          <w:szCs w:val="20"/>
          <w:lang w:eastAsia="pl-PL"/>
        </w:rPr>
        <w:t>opracowania i dostarczania informacji gospodarczej w postaci cyfrowej celem uzupełnienia/aktualizacji danych lub ich weryfikacji.</w:t>
      </w:r>
    </w:p>
    <w:p w14:paraId="0B4EE95F" w14:textId="77777777" w:rsidR="009D5A42" w:rsidRPr="00F17715" w:rsidRDefault="009D5A42" w:rsidP="009D5A42">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Pani/Pana dane osobowe mogą być ujawniane przez ORLEN S.A.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 przesyłek, doradcze, prawne, windykacyjne, archiwizacji oraz usługi ochrony osób i mienia.</w:t>
      </w:r>
    </w:p>
    <w:p w14:paraId="6D5B9FA0" w14:textId="77777777" w:rsidR="009D5A42" w:rsidRPr="00F17715" w:rsidRDefault="009D5A42" w:rsidP="009D5A42">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lastRenderedPageBreak/>
        <w:t>Podanie przez Pana/Panią danych osobowych jest dobrowolne, lecz niezbędne do nawiązania współpracy, zawarcia i wykonania Umowy oraz realizacji celów określonych w pkt. 3 powyżej.</w:t>
      </w:r>
    </w:p>
    <w:p w14:paraId="6F07AD37" w14:textId="77777777" w:rsidR="009D5A42" w:rsidRPr="00F17715" w:rsidRDefault="009D5A42" w:rsidP="009D5A42">
      <w:pPr>
        <w:numPr>
          <w:ilvl w:val="0"/>
          <w:numId w:val="9"/>
        </w:numPr>
        <w:tabs>
          <w:tab w:val="left" w:pos="284"/>
        </w:tabs>
        <w:spacing w:after="0" w:line="276" w:lineRule="auto"/>
        <w:ind w:left="284" w:hanging="284"/>
        <w:jc w:val="both"/>
        <w:rPr>
          <w:rFonts w:ascii="Arial" w:hAnsi="Arial" w:cs="Arial"/>
          <w:sz w:val="20"/>
          <w:szCs w:val="20"/>
          <w:lang w:val="cs-CZ" w:eastAsia="pl-PL"/>
        </w:rPr>
      </w:pPr>
      <w:r w:rsidRPr="00F17715">
        <w:rPr>
          <w:rFonts w:ascii="Arial" w:hAnsi="Arial" w:cs="Arial"/>
          <w:sz w:val="20"/>
          <w:szCs w:val="20"/>
          <w:lang w:val="cs-CZ" w:eastAsia="pl-PL"/>
        </w:rPr>
        <w:t xml:space="preserve">Pani/Pana dane osobowe przetwarzane na podstawie umowy są przetwarzane przez okres obowiązywania tej umowy. </w:t>
      </w:r>
      <w:r w:rsidRPr="00F17715">
        <w:rPr>
          <w:rFonts w:ascii="Arial" w:hAnsi="Arial" w:cs="Arial"/>
          <w:color w:val="2D2D2D"/>
          <w:sz w:val="20"/>
          <w:szCs w:val="20"/>
          <w:shd w:val="clear" w:color="auto" w:fill="FFFFFF"/>
          <w:lang w:eastAsia="pl-PL"/>
        </w:rPr>
        <w:t>Po upływie tego okresu ORLEN będzie przechowywał Pani/Pana dane osobowe, jeżeli zobowiązany jest do tego na mocy przepisów prawa przez okres przewidziany w tych przepisach lub w celu realizacji uzasadnionych interesów</w:t>
      </w:r>
      <w:r w:rsidRPr="00F17715">
        <w:rPr>
          <w:rFonts w:ascii="Arial" w:hAnsi="Arial" w:cs="Arial"/>
          <w:sz w:val="20"/>
          <w:szCs w:val="20"/>
          <w:lang w:val="cs-CZ" w:eastAsia="pl-PL"/>
        </w:rPr>
        <w:t xml:space="preserve">, w tym do czasu wygaśnięcia wzajemnych roszczeń </w:t>
      </w:r>
      <w:r w:rsidRPr="00F17715">
        <w:rPr>
          <w:rFonts w:ascii="Arial" w:hAnsi="Arial" w:cs="Arial"/>
          <w:color w:val="2D2D2D"/>
          <w:sz w:val="20"/>
          <w:szCs w:val="20"/>
          <w:shd w:val="clear" w:color="auto" w:fill="FFFFFF"/>
          <w:lang w:eastAsia="pl-PL"/>
        </w:rPr>
        <w:t>wynikających z umowy. W przypadku przetwarzania danych na podstawie uzasadnionego interesu dane przetwarzane są przez okres umożliwiający realizację tego interesu lub do zgłoszenia skutecznego sprzeciwu względem przetwarzania danych.</w:t>
      </w:r>
    </w:p>
    <w:p w14:paraId="148D0CFF" w14:textId="77777777" w:rsidR="009D5A42" w:rsidRPr="00F17715" w:rsidRDefault="009D5A42" w:rsidP="009D5A42">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Przysługują Pani/Pan prawa związane z przetwarzaniem danych osobowych:</w:t>
      </w:r>
    </w:p>
    <w:p w14:paraId="0238496A" w14:textId="77777777" w:rsidR="009D5A42" w:rsidRPr="00F17715" w:rsidRDefault="009D5A42" w:rsidP="009D5A42">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dostępu do treści swoich danych, </w:t>
      </w:r>
    </w:p>
    <w:p w14:paraId="44651284" w14:textId="77777777" w:rsidR="009D5A42" w:rsidRPr="00F17715" w:rsidRDefault="009D5A42" w:rsidP="009D5A42">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prawo do sprostowania danych osobowych,</w:t>
      </w:r>
    </w:p>
    <w:p w14:paraId="748435D5" w14:textId="77777777" w:rsidR="009D5A42" w:rsidRPr="00F17715" w:rsidRDefault="009D5A42" w:rsidP="009D5A42">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usunięcia danych osobowych lub ograniczenia przetwarzania, </w:t>
      </w:r>
    </w:p>
    <w:p w14:paraId="0F122218" w14:textId="77777777" w:rsidR="009D5A42" w:rsidRPr="00F17715" w:rsidRDefault="009D5A42" w:rsidP="009D5A42">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do przenoszenia danych, </w:t>
      </w:r>
    </w:p>
    <w:p w14:paraId="45B2B3FB" w14:textId="77777777" w:rsidR="009D5A42" w:rsidRPr="00F17715" w:rsidRDefault="009D5A42" w:rsidP="009D5A42">
      <w:pPr>
        <w:numPr>
          <w:ilvl w:val="2"/>
          <w:numId w:val="8"/>
        </w:numPr>
        <w:spacing w:after="0" w:line="276" w:lineRule="auto"/>
        <w:ind w:left="567" w:hanging="283"/>
        <w:jc w:val="both"/>
        <w:rPr>
          <w:rFonts w:ascii="Arial" w:hAnsi="Arial" w:cs="Arial"/>
          <w:sz w:val="20"/>
          <w:szCs w:val="20"/>
          <w:lang w:eastAsia="pl-PL"/>
        </w:rPr>
      </w:pPr>
      <w:r w:rsidRPr="00F17715">
        <w:rPr>
          <w:rFonts w:ascii="Arial" w:hAnsi="Arial" w:cs="Arial"/>
          <w:sz w:val="20"/>
          <w:szCs w:val="20"/>
          <w:lang w:eastAsia="pl-PL"/>
        </w:rPr>
        <w:t xml:space="preserve">prawo wniesienia sprzeciwu - w przypadkach, kiedy ORLEN S.A. przetwarza Pani/Pana dane osobowe na podstawie swojego prawnie uzasadnionego interesu; sprzeciw można wyrazić ze względu na szczególną sytuację. </w:t>
      </w:r>
    </w:p>
    <w:p w14:paraId="73AF860A" w14:textId="77777777" w:rsidR="009D5A42" w:rsidRPr="00F17715" w:rsidRDefault="009D5A42" w:rsidP="009D5A42">
      <w:pPr>
        <w:tabs>
          <w:tab w:val="left" w:pos="284"/>
        </w:tabs>
        <w:spacing w:after="0" w:line="240" w:lineRule="auto"/>
        <w:ind w:left="284"/>
        <w:jc w:val="both"/>
        <w:rPr>
          <w:rFonts w:ascii="Arial" w:hAnsi="Arial" w:cs="Arial"/>
          <w:sz w:val="20"/>
          <w:szCs w:val="20"/>
          <w:lang w:val="cs-CZ" w:eastAsia="pl-PL"/>
        </w:rPr>
      </w:pPr>
      <w:r w:rsidRPr="00F17715">
        <w:rPr>
          <w:rFonts w:ascii="Arial" w:hAnsi="Arial" w:cs="Arial"/>
          <w:sz w:val="20"/>
          <w:szCs w:val="20"/>
          <w:lang w:val="cs-CZ" w:eastAsia="pl-PL"/>
        </w:rPr>
        <w:t>Żądanie dotyczące realizacji ww. praw może Pani/Pan wysłać na adres poczty elektronicznej: daneosobowe@orlen.pl lub adres siedziby ORLEN S.A. wskazany w pkt.1 z dopiskiem „Inspektor Ochrony Danych”</w:t>
      </w:r>
    </w:p>
    <w:p w14:paraId="2FB61004" w14:textId="77777777" w:rsidR="009D5A42" w:rsidRPr="00F17715" w:rsidRDefault="009D5A42" w:rsidP="009D5A42">
      <w:pPr>
        <w:numPr>
          <w:ilvl w:val="0"/>
          <w:numId w:val="9"/>
        </w:numPr>
        <w:tabs>
          <w:tab w:val="left" w:pos="284"/>
        </w:tabs>
        <w:spacing w:after="0" w:line="276" w:lineRule="auto"/>
        <w:ind w:left="284" w:hanging="284"/>
        <w:jc w:val="both"/>
        <w:rPr>
          <w:rFonts w:ascii="Arial" w:hAnsi="Arial" w:cs="Arial"/>
          <w:color w:val="000000" w:themeColor="text1"/>
          <w:sz w:val="20"/>
          <w:szCs w:val="20"/>
          <w:lang w:eastAsia="pl-PL"/>
        </w:rPr>
      </w:pPr>
      <w:r w:rsidRPr="00F17715">
        <w:rPr>
          <w:rFonts w:ascii="Arial" w:hAnsi="Arial" w:cs="Arial"/>
          <w:color w:val="000000" w:themeColor="text1"/>
          <w:sz w:val="20"/>
          <w:szCs w:val="20"/>
          <w:lang w:eastAsia="pl-PL"/>
        </w:rPr>
        <w:t>Przysługuje Pani/Panu prawo do wniesienia skargi do Prezesa Urzędu Ochrony Danych Osobowych.</w:t>
      </w:r>
    </w:p>
    <w:p w14:paraId="76912FF5" w14:textId="77777777" w:rsidR="009D5A42" w:rsidRPr="00F17715" w:rsidRDefault="009D5A42" w:rsidP="009D5A42">
      <w:pPr>
        <w:spacing w:after="0" w:line="240" w:lineRule="auto"/>
        <w:jc w:val="both"/>
        <w:rPr>
          <w:rFonts w:ascii="Arial" w:hAnsi="Arial" w:cs="Arial"/>
          <w:b/>
          <w:bCs/>
          <w:sz w:val="24"/>
          <w:szCs w:val="24"/>
          <w:lang w:eastAsia="pl-PL"/>
        </w:rPr>
      </w:pPr>
    </w:p>
    <w:p w14:paraId="3AE9C749" w14:textId="77777777" w:rsidR="009D5A42" w:rsidRPr="00F17715" w:rsidRDefault="009D5A42" w:rsidP="009D5A42">
      <w:pPr>
        <w:spacing w:after="0" w:line="240" w:lineRule="auto"/>
        <w:jc w:val="both"/>
        <w:rPr>
          <w:rFonts w:ascii="Arial" w:hAnsi="Arial" w:cs="Arial"/>
          <w:b/>
          <w:bCs/>
          <w:sz w:val="24"/>
          <w:szCs w:val="24"/>
          <w:lang w:eastAsia="pl-PL"/>
        </w:rPr>
      </w:pPr>
    </w:p>
    <w:p w14:paraId="358F09F8" w14:textId="77777777" w:rsidR="009D5A42" w:rsidRPr="00F17715" w:rsidRDefault="009D5A42" w:rsidP="009D5A42">
      <w:pPr>
        <w:spacing w:after="0" w:line="240" w:lineRule="auto"/>
        <w:jc w:val="both"/>
        <w:rPr>
          <w:rFonts w:ascii="Arial" w:hAnsi="Arial" w:cs="Arial"/>
          <w:b/>
          <w:bCs/>
          <w:sz w:val="24"/>
          <w:szCs w:val="24"/>
          <w:lang w:eastAsia="pl-PL"/>
        </w:rPr>
      </w:pPr>
    </w:p>
    <w:p w14:paraId="4B7E4FC0" w14:textId="77777777" w:rsidR="009D5A42" w:rsidRPr="00F17715" w:rsidRDefault="009D5A42" w:rsidP="009D5A42">
      <w:pPr>
        <w:spacing w:after="0" w:line="240" w:lineRule="auto"/>
        <w:jc w:val="both"/>
        <w:rPr>
          <w:rFonts w:ascii="Arial" w:hAnsi="Arial" w:cs="Arial"/>
          <w:b/>
          <w:bCs/>
          <w:sz w:val="24"/>
          <w:szCs w:val="24"/>
          <w:lang w:eastAsia="pl-PL"/>
        </w:rPr>
      </w:pPr>
    </w:p>
    <w:p w14:paraId="47C65EBA" w14:textId="77777777" w:rsidR="009D5A42" w:rsidRPr="00F17715" w:rsidRDefault="009D5A42" w:rsidP="009D5A42">
      <w:pPr>
        <w:spacing w:after="0" w:line="240" w:lineRule="auto"/>
        <w:jc w:val="both"/>
        <w:rPr>
          <w:rFonts w:ascii="Arial" w:hAnsi="Arial" w:cs="Arial"/>
          <w:b/>
          <w:bCs/>
          <w:sz w:val="24"/>
          <w:szCs w:val="24"/>
          <w:lang w:eastAsia="pl-PL"/>
        </w:rPr>
      </w:pPr>
    </w:p>
    <w:p w14:paraId="202CE794" w14:textId="77777777" w:rsidR="009D5A42" w:rsidRPr="00F17715" w:rsidRDefault="009D5A42" w:rsidP="009D5A42">
      <w:pPr>
        <w:spacing w:after="0" w:line="240" w:lineRule="auto"/>
        <w:jc w:val="both"/>
        <w:rPr>
          <w:rFonts w:ascii="Arial" w:hAnsi="Arial" w:cs="Arial"/>
          <w:b/>
          <w:bCs/>
          <w:sz w:val="24"/>
          <w:szCs w:val="24"/>
          <w:lang w:eastAsia="pl-PL"/>
        </w:rPr>
      </w:pPr>
    </w:p>
    <w:p w14:paraId="75BCE2B8" w14:textId="77777777" w:rsidR="009D5A42" w:rsidRPr="00F17715" w:rsidRDefault="009D5A42" w:rsidP="009D5A42">
      <w:pPr>
        <w:spacing w:after="0" w:line="240" w:lineRule="auto"/>
        <w:jc w:val="both"/>
        <w:rPr>
          <w:rFonts w:ascii="Arial" w:hAnsi="Arial" w:cs="Arial"/>
          <w:b/>
          <w:bCs/>
          <w:sz w:val="24"/>
          <w:szCs w:val="24"/>
          <w:lang w:eastAsia="pl-PL"/>
        </w:rPr>
      </w:pPr>
    </w:p>
    <w:p w14:paraId="6A529165" w14:textId="77777777" w:rsidR="009D5A42" w:rsidRPr="00F17715" w:rsidRDefault="009D5A42" w:rsidP="009D5A42">
      <w:pPr>
        <w:spacing w:after="0" w:line="240" w:lineRule="auto"/>
        <w:jc w:val="both"/>
        <w:rPr>
          <w:rFonts w:ascii="Arial" w:hAnsi="Arial" w:cs="Arial"/>
          <w:b/>
          <w:bCs/>
          <w:sz w:val="24"/>
          <w:szCs w:val="24"/>
          <w:lang w:eastAsia="pl-PL"/>
        </w:rPr>
      </w:pPr>
    </w:p>
    <w:p w14:paraId="7CA0C6E6" w14:textId="77777777" w:rsidR="009D5A42" w:rsidRPr="00F17715" w:rsidRDefault="009D5A42" w:rsidP="009D5A42">
      <w:pPr>
        <w:spacing w:after="0" w:line="240" w:lineRule="auto"/>
        <w:jc w:val="both"/>
        <w:rPr>
          <w:rFonts w:ascii="Arial" w:hAnsi="Arial" w:cs="Arial"/>
          <w:b/>
          <w:bCs/>
          <w:sz w:val="24"/>
          <w:szCs w:val="24"/>
          <w:lang w:eastAsia="pl-PL"/>
        </w:rPr>
      </w:pPr>
    </w:p>
    <w:p w14:paraId="3EFB6562" w14:textId="77777777" w:rsidR="009D5A42" w:rsidRPr="00F17715" w:rsidRDefault="009D5A42" w:rsidP="009D5A42">
      <w:pPr>
        <w:spacing w:after="0" w:line="240" w:lineRule="auto"/>
        <w:jc w:val="both"/>
        <w:rPr>
          <w:rFonts w:ascii="Arial" w:hAnsi="Arial" w:cs="Arial"/>
          <w:b/>
          <w:bCs/>
          <w:sz w:val="24"/>
          <w:szCs w:val="24"/>
          <w:lang w:eastAsia="pl-PL"/>
        </w:rPr>
      </w:pPr>
    </w:p>
    <w:p w14:paraId="4D6D35F2" w14:textId="77777777" w:rsidR="009D5A42" w:rsidRPr="00F17715" w:rsidRDefault="009D5A42" w:rsidP="009D5A42">
      <w:pPr>
        <w:spacing w:after="0" w:line="240" w:lineRule="auto"/>
        <w:jc w:val="both"/>
        <w:rPr>
          <w:rFonts w:ascii="Arial" w:hAnsi="Arial" w:cs="Arial"/>
          <w:b/>
          <w:bCs/>
          <w:sz w:val="24"/>
          <w:szCs w:val="24"/>
          <w:lang w:eastAsia="pl-PL"/>
        </w:rPr>
      </w:pPr>
    </w:p>
    <w:p w14:paraId="71BB5A7B" w14:textId="77777777" w:rsidR="009D5A42" w:rsidRPr="00F17715" w:rsidRDefault="009D5A42" w:rsidP="009D5A42">
      <w:pPr>
        <w:spacing w:after="0" w:line="240" w:lineRule="auto"/>
        <w:jc w:val="both"/>
        <w:rPr>
          <w:rFonts w:ascii="Arial" w:hAnsi="Arial" w:cs="Arial"/>
          <w:b/>
          <w:bCs/>
          <w:sz w:val="24"/>
          <w:szCs w:val="24"/>
          <w:lang w:eastAsia="pl-PL"/>
        </w:rPr>
      </w:pPr>
    </w:p>
    <w:p w14:paraId="3B8B0B28" w14:textId="77777777" w:rsidR="009D5A42" w:rsidRPr="00F17715" w:rsidRDefault="009D5A42" w:rsidP="009D5A42">
      <w:pPr>
        <w:spacing w:after="0" w:line="240" w:lineRule="auto"/>
        <w:jc w:val="both"/>
        <w:rPr>
          <w:rFonts w:ascii="Arial" w:hAnsi="Arial" w:cs="Arial"/>
          <w:b/>
          <w:bCs/>
          <w:sz w:val="24"/>
          <w:szCs w:val="24"/>
          <w:lang w:eastAsia="pl-PL"/>
        </w:rPr>
      </w:pPr>
    </w:p>
    <w:p w14:paraId="6037DBB7" w14:textId="77777777" w:rsidR="009D5A42" w:rsidRPr="00F17715" w:rsidRDefault="009D5A42" w:rsidP="009D5A42">
      <w:pPr>
        <w:spacing w:after="0" w:line="240" w:lineRule="auto"/>
        <w:jc w:val="both"/>
        <w:rPr>
          <w:rFonts w:ascii="Arial" w:hAnsi="Arial" w:cs="Arial"/>
          <w:b/>
          <w:bCs/>
          <w:sz w:val="24"/>
          <w:szCs w:val="24"/>
          <w:lang w:eastAsia="pl-PL"/>
        </w:rPr>
      </w:pPr>
    </w:p>
    <w:p w14:paraId="59F4E1AE" w14:textId="77777777" w:rsidR="009D5A42" w:rsidRPr="00F17715" w:rsidRDefault="009D5A42" w:rsidP="009D5A42">
      <w:pPr>
        <w:spacing w:after="0" w:line="240" w:lineRule="auto"/>
        <w:jc w:val="both"/>
        <w:rPr>
          <w:rFonts w:ascii="Arial" w:hAnsi="Arial" w:cs="Arial"/>
          <w:b/>
          <w:bCs/>
          <w:sz w:val="24"/>
          <w:szCs w:val="24"/>
          <w:lang w:eastAsia="pl-PL"/>
        </w:rPr>
      </w:pPr>
    </w:p>
    <w:p w14:paraId="2282C720" w14:textId="77777777" w:rsidR="009D5A42" w:rsidRPr="00F17715" w:rsidRDefault="009D5A42" w:rsidP="009D5A42">
      <w:pPr>
        <w:spacing w:after="0" w:line="240" w:lineRule="auto"/>
        <w:jc w:val="both"/>
        <w:rPr>
          <w:rFonts w:ascii="Arial" w:hAnsi="Arial" w:cs="Arial"/>
          <w:b/>
          <w:bCs/>
          <w:sz w:val="24"/>
          <w:szCs w:val="24"/>
          <w:lang w:eastAsia="pl-PL"/>
        </w:rPr>
      </w:pPr>
    </w:p>
    <w:p w14:paraId="0E1DD438" w14:textId="77777777" w:rsidR="009D5A42" w:rsidRPr="00F17715" w:rsidRDefault="009D5A42" w:rsidP="009D5A42">
      <w:pPr>
        <w:spacing w:after="0" w:line="240" w:lineRule="auto"/>
        <w:jc w:val="both"/>
        <w:rPr>
          <w:rFonts w:ascii="Arial" w:hAnsi="Arial" w:cs="Arial"/>
          <w:b/>
          <w:bCs/>
          <w:sz w:val="24"/>
          <w:szCs w:val="24"/>
          <w:lang w:eastAsia="pl-PL"/>
        </w:rPr>
      </w:pPr>
    </w:p>
    <w:p w14:paraId="296327A9" w14:textId="77777777" w:rsidR="009D5A42" w:rsidRPr="00F17715" w:rsidRDefault="009D5A42" w:rsidP="009D5A42">
      <w:pPr>
        <w:spacing w:after="0" w:line="240" w:lineRule="auto"/>
        <w:jc w:val="both"/>
        <w:rPr>
          <w:rFonts w:ascii="Arial" w:hAnsi="Arial" w:cs="Arial"/>
          <w:b/>
          <w:bCs/>
          <w:sz w:val="24"/>
          <w:szCs w:val="24"/>
          <w:lang w:eastAsia="pl-PL"/>
        </w:rPr>
      </w:pPr>
    </w:p>
    <w:p w14:paraId="5BF54487" w14:textId="77777777" w:rsidR="009D5A42" w:rsidRPr="00F17715" w:rsidRDefault="009D5A42" w:rsidP="009D5A42">
      <w:pPr>
        <w:spacing w:after="0" w:line="240" w:lineRule="auto"/>
        <w:jc w:val="both"/>
        <w:rPr>
          <w:rFonts w:ascii="Arial" w:hAnsi="Arial" w:cs="Arial"/>
          <w:b/>
          <w:bCs/>
          <w:sz w:val="24"/>
          <w:szCs w:val="24"/>
          <w:lang w:eastAsia="pl-PL"/>
        </w:rPr>
      </w:pPr>
    </w:p>
    <w:p w14:paraId="6B52C97B" w14:textId="77777777" w:rsidR="009D5A42" w:rsidRPr="00F17715" w:rsidRDefault="009D5A42" w:rsidP="009D5A42">
      <w:pPr>
        <w:spacing w:after="0" w:line="240" w:lineRule="auto"/>
        <w:jc w:val="both"/>
        <w:rPr>
          <w:rFonts w:ascii="Arial" w:hAnsi="Arial" w:cs="Arial"/>
          <w:b/>
          <w:bCs/>
          <w:sz w:val="24"/>
          <w:szCs w:val="24"/>
          <w:lang w:eastAsia="pl-PL"/>
        </w:rPr>
      </w:pPr>
    </w:p>
    <w:p w14:paraId="620856BD" w14:textId="77777777" w:rsidR="009D5A42" w:rsidRPr="00F17715" w:rsidRDefault="009D5A42" w:rsidP="009D5A42">
      <w:pPr>
        <w:spacing w:after="0" w:line="240" w:lineRule="auto"/>
        <w:jc w:val="both"/>
        <w:rPr>
          <w:rFonts w:ascii="Arial" w:hAnsi="Arial" w:cs="Arial"/>
          <w:b/>
          <w:bCs/>
          <w:sz w:val="24"/>
          <w:szCs w:val="24"/>
          <w:lang w:eastAsia="pl-PL"/>
        </w:rPr>
      </w:pPr>
    </w:p>
    <w:p w14:paraId="74F46F97" w14:textId="77777777" w:rsidR="009D5A42" w:rsidRPr="00F17715" w:rsidRDefault="009D5A42" w:rsidP="009D5A42">
      <w:pPr>
        <w:spacing w:after="0" w:line="240" w:lineRule="auto"/>
        <w:jc w:val="both"/>
        <w:rPr>
          <w:rFonts w:ascii="Arial" w:hAnsi="Arial" w:cs="Arial"/>
          <w:b/>
          <w:bCs/>
          <w:sz w:val="24"/>
          <w:szCs w:val="24"/>
          <w:lang w:eastAsia="pl-PL"/>
        </w:rPr>
      </w:pPr>
    </w:p>
    <w:p w14:paraId="6069F960" w14:textId="77777777" w:rsidR="009D5A42" w:rsidRPr="00F17715" w:rsidRDefault="009D5A42" w:rsidP="009D5A42">
      <w:pPr>
        <w:spacing w:after="0" w:line="240" w:lineRule="auto"/>
        <w:jc w:val="both"/>
        <w:rPr>
          <w:rFonts w:ascii="Arial" w:hAnsi="Arial" w:cs="Arial"/>
          <w:b/>
          <w:bCs/>
          <w:sz w:val="24"/>
          <w:szCs w:val="24"/>
          <w:lang w:eastAsia="pl-PL"/>
        </w:rPr>
      </w:pPr>
    </w:p>
    <w:p w14:paraId="5C90CC16" w14:textId="77777777" w:rsidR="009D5A42" w:rsidRPr="00F17715" w:rsidRDefault="009D5A42" w:rsidP="009D5A42">
      <w:pPr>
        <w:spacing w:after="0" w:line="240" w:lineRule="auto"/>
        <w:jc w:val="both"/>
        <w:rPr>
          <w:rFonts w:ascii="Arial" w:hAnsi="Arial" w:cs="Arial"/>
          <w:b/>
          <w:bCs/>
          <w:sz w:val="24"/>
          <w:szCs w:val="24"/>
          <w:lang w:eastAsia="pl-PL"/>
        </w:rPr>
      </w:pPr>
    </w:p>
    <w:p w14:paraId="39F25DA1" w14:textId="77777777" w:rsidR="009D5A42" w:rsidRPr="00F17715" w:rsidRDefault="009D5A42" w:rsidP="009D5A42">
      <w:pPr>
        <w:spacing w:after="0" w:line="240" w:lineRule="auto"/>
        <w:jc w:val="both"/>
        <w:rPr>
          <w:rFonts w:ascii="Arial" w:hAnsi="Arial" w:cs="Arial"/>
          <w:b/>
          <w:bCs/>
          <w:sz w:val="24"/>
          <w:szCs w:val="24"/>
          <w:lang w:eastAsia="pl-PL"/>
        </w:rPr>
      </w:pPr>
    </w:p>
    <w:p w14:paraId="21FECA13" w14:textId="77777777" w:rsidR="009D5A42" w:rsidRPr="00F17715" w:rsidRDefault="009D5A42" w:rsidP="009D5A42">
      <w:pPr>
        <w:spacing w:after="0" w:line="240" w:lineRule="auto"/>
        <w:jc w:val="both"/>
        <w:rPr>
          <w:rFonts w:ascii="Arial" w:hAnsi="Arial" w:cs="Arial"/>
          <w:b/>
          <w:bCs/>
          <w:sz w:val="24"/>
          <w:szCs w:val="24"/>
          <w:lang w:eastAsia="pl-PL"/>
        </w:rPr>
      </w:pPr>
    </w:p>
    <w:p w14:paraId="469AF38C" w14:textId="77777777" w:rsidR="009D5A42" w:rsidRPr="00F17715" w:rsidRDefault="009D5A42" w:rsidP="009D5A42">
      <w:pPr>
        <w:spacing w:after="0" w:line="240" w:lineRule="auto"/>
        <w:jc w:val="both"/>
        <w:rPr>
          <w:rFonts w:ascii="Arial" w:hAnsi="Arial" w:cs="Arial"/>
          <w:b/>
          <w:bCs/>
          <w:sz w:val="24"/>
          <w:szCs w:val="24"/>
          <w:lang w:eastAsia="pl-PL"/>
        </w:rPr>
      </w:pPr>
    </w:p>
    <w:p w14:paraId="417E27FD" w14:textId="77777777" w:rsidR="009D5A42" w:rsidRPr="00F17715" w:rsidRDefault="009D5A42" w:rsidP="009D5A42">
      <w:pPr>
        <w:spacing w:after="0" w:line="240" w:lineRule="auto"/>
        <w:jc w:val="both"/>
        <w:rPr>
          <w:rFonts w:ascii="Arial" w:hAnsi="Arial" w:cs="Arial"/>
          <w:b/>
          <w:bCs/>
          <w:sz w:val="24"/>
          <w:szCs w:val="24"/>
          <w:lang w:eastAsia="pl-PL"/>
        </w:rPr>
      </w:pPr>
    </w:p>
    <w:p w14:paraId="78B3FF59" w14:textId="601EC7A2" w:rsidR="009D5A42" w:rsidRDefault="009D5A42" w:rsidP="009D5A42">
      <w:pPr>
        <w:spacing w:after="0" w:line="240" w:lineRule="auto"/>
        <w:jc w:val="both"/>
        <w:rPr>
          <w:rFonts w:ascii="Arial" w:hAnsi="Arial" w:cs="Arial"/>
          <w:b/>
          <w:bCs/>
          <w:sz w:val="24"/>
          <w:szCs w:val="24"/>
          <w:lang w:eastAsia="pl-PL"/>
        </w:rPr>
      </w:pPr>
    </w:p>
    <w:p w14:paraId="17DD8DDD" w14:textId="77777777" w:rsidR="004D1E37" w:rsidRPr="00F17715" w:rsidRDefault="004D1E37" w:rsidP="009D5A42">
      <w:pPr>
        <w:spacing w:after="0" w:line="240" w:lineRule="auto"/>
        <w:jc w:val="both"/>
        <w:rPr>
          <w:rFonts w:ascii="Arial" w:hAnsi="Arial" w:cs="Arial"/>
          <w:b/>
          <w:bCs/>
          <w:sz w:val="24"/>
          <w:szCs w:val="24"/>
          <w:lang w:eastAsia="pl-PL"/>
        </w:rPr>
      </w:pPr>
    </w:p>
    <w:p w14:paraId="2C57E95A" w14:textId="77777777" w:rsidR="009D5A42" w:rsidRPr="00F17715" w:rsidRDefault="009D5A42" w:rsidP="009D5A42">
      <w:pPr>
        <w:spacing w:after="0" w:line="240" w:lineRule="auto"/>
        <w:jc w:val="both"/>
        <w:rPr>
          <w:rFonts w:ascii="Arial" w:hAnsi="Arial" w:cs="Arial"/>
          <w:b/>
          <w:bCs/>
          <w:sz w:val="24"/>
          <w:szCs w:val="24"/>
          <w:lang w:eastAsia="pl-PL"/>
        </w:rPr>
      </w:pPr>
      <w:r w:rsidRPr="00F17715">
        <w:rPr>
          <w:rFonts w:ascii="Arial" w:hAnsi="Arial" w:cs="Arial"/>
          <w:b/>
          <w:bCs/>
          <w:sz w:val="24"/>
          <w:szCs w:val="24"/>
          <w:lang w:eastAsia="pl-PL"/>
        </w:rPr>
        <w:lastRenderedPageBreak/>
        <w:t>Załącznik nr 3</w:t>
      </w:r>
    </w:p>
    <w:p w14:paraId="439FEA73" w14:textId="77777777" w:rsidR="009D5A42" w:rsidRPr="00F17715" w:rsidRDefault="009D5A42" w:rsidP="009D5A42">
      <w:pPr>
        <w:spacing w:after="0" w:line="240" w:lineRule="auto"/>
        <w:jc w:val="center"/>
        <w:rPr>
          <w:rFonts w:ascii="Arial" w:hAnsi="Arial" w:cs="Arial"/>
          <w:b/>
          <w:bCs/>
          <w:sz w:val="20"/>
          <w:szCs w:val="20"/>
          <w:lang w:eastAsia="pl-PL"/>
        </w:rPr>
      </w:pPr>
    </w:p>
    <w:p w14:paraId="68F225ED" w14:textId="77777777" w:rsidR="009D5A42" w:rsidRPr="00F17715" w:rsidRDefault="009D5A42" w:rsidP="009D5A42">
      <w:pPr>
        <w:spacing w:after="0" w:line="240" w:lineRule="auto"/>
        <w:jc w:val="both"/>
        <w:rPr>
          <w:rFonts w:ascii="Arial" w:eastAsia="Times New Roman" w:hAnsi="Arial" w:cs="Arial"/>
          <w:color w:val="000000"/>
          <w:sz w:val="20"/>
          <w:szCs w:val="20"/>
          <w:lang w:eastAsia="pl-PL"/>
        </w:rPr>
      </w:pPr>
    </w:p>
    <w:p w14:paraId="2CA5E15F" w14:textId="77777777" w:rsidR="009D5A42" w:rsidRPr="00F17715" w:rsidRDefault="009D5A42" w:rsidP="009D5A42">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14:paraId="72C3BF0B" w14:textId="77777777" w:rsidR="009D5A42" w:rsidRPr="00F17715" w:rsidRDefault="009D5A42" w:rsidP="009D5A42">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14:paraId="5A84F86A" w14:textId="77777777" w:rsidR="009D5A42" w:rsidRPr="00F17715" w:rsidRDefault="009D5A42" w:rsidP="009D5A42">
      <w:pPr>
        <w:spacing w:after="0" w:line="240" w:lineRule="auto"/>
        <w:jc w:val="both"/>
        <w:rPr>
          <w:rFonts w:ascii="Arial" w:eastAsia="Times New Roman" w:hAnsi="Arial" w:cs="Arial"/>
          <w:color w:val="000000"/>
          <w:sz w:val="20"/>
          <w:szCs w:val="20"/>
          <w:lang w:eastAsia="pl-PL"/>
        </w:rPr>
      </w:pPr>
    </w:p>
    <w:p w14:paraId="3A3AD83E" w14:textId="77777777" w:rsidR="009D5A42" w:rsidRPr="00F17715" w:rsidRDefault="009D5A42" w:rsidP="009D5A42">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F17715">
        <w:rPr>
          <w:rFonts w:ascii="Arial" w:eastAsia="Times New Roman" w:hAnsi="Arial" w:cs="Arial"/>
          <w:color w:val="000000"/>
          <w:sz w:val="20"/>
          <w:szCs w:val="20"/>
          <w:lang w:eastAsia="pl-PL"/>
        </w:rPr>
        <w:t>późn</w:t>
      </w:r>
      <w:proofErr w:type="spellEnd"/>
      <w:r w:rsidRPr="00F17715">
        <w:rPr>
          <w:rFonts w:ascii="Arial" w:eastAsia="Times New Roman" w:hAnsi="Arial" w:cs="Arial"/>
          <w:color w:val="000000"/>
          <w:sz w:val="20"/>
          <w:szCs w:val="20"/>
          <w:lang w:eastAsia="pl-PL"/>
        </w:rPr>
        <w:t>. zm. (dalej „Rozporządzenie MAR”).</w:t>
      </w:r>
    </w:p>
    <w:p w14:paraId="7E86A547" w14:textId="77777777" w:rsidR="009D5A42" w:rsidRPr="00F17715" w:rsidRDefault="009D5A42" w:rsidP="009D5A42">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14:paraId="0E7F7E12" w14:textId="77777777" w:rsidR="009D5A42" w:rsidRPr="00F17715" w:rsidRDefault="009D5A42" w:rsidP="009D5A42">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14:paraId="4C1433F5" w14:textId="77777777" w:rsidR="009D5A42" w:rsidRPr="00F17715" w:rsidRDefault="009D5A42" w:rsidP="009D5A42">
      <w:pPr>
        <w:spacing w:after="0" w:line="240" w:lineRule="auto"/>
        <w:jc w:val="both"/>
        <w:rPr>
          <w:rFonts w:ascii="Arial" w:eastAsia="Times New Roman" w:hAnsi="Arial" w:cs="Arial"/>
          <w:color w:val="000000"/>
          <w:sz w:val="20"/>
          <w:szCs w:val="20"/>
          <w:lang w:eastAsia="pl-PL"/>
        </w:rPr>
      </w:pPr>
    </w:p>
    <w:p w14:paraId="3E1A196B" w14:textId="77777777" w:rsidR="009D5A42" w:rsidRPr="00F17715" w:rsidRDefault="009D5A42" w:rsidP="009D5A42">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14:paraId="0A4DE86E" w14:textId="77777777" w:rsidR="009D5A42" w:rsidRPr="00F17715" w:rsidRDefault="009D5A42" w:rsidP="009D5A42">
      <w:pPr>
        <w:spacing w:after="0" w:line="240" w:lineRule="auto"/>
        <w:jc w:val="both"/>
        <w:rPr>
          <w:rFonts w:ascii="Arial" w:eastAsia="Times New Roman" w:hAnsi="Arial" w:cs="Arial"/>
          <w:color w:val="000000"/>
          <w:sz w:val="20"/>
          <w:szCs w:val="20"/>
          <w:lang w:eastAsia="pl-PL"/>
        </w:rPr>
      </w:pPr>
    </w:p>
    <w:p w14:paraId="69DA6D2B" w14:textId="77777777" w:rsidR="009D5A42" w:rsidRPr="00F17715" w:rsidRDefault="009D5A42" w:rsidP="009D5A42">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B9B0713" w14:textId="77777777" w:rsidR="009D5A42" w:rsidRPr="00F17715" w:rsidRDefault="009D5A42" w:rsidP="009D5A42">
      <w:pPr>
        <w:spacing w:after="0" w:line="240" w:lineRule="auto"/>
        <w:jc w:val="both"/>
        <w:rPr>
          <w:rFonts w:ascii="Times New Roman" w:hAnsi="Times New Roman" w:cs="Times New Roman"/>
          <w:sz w:val="24"/>
          <w:szCs w:val="24"/>
          <w:lang w:eastAsia="pl-PL"/>
        </w:rPr>
      </w:pPr>
    </w:p>
    <w:p w14:paraId="056B58CB" w14:textId="77777777" w:rsidR="009D5A42" w:rsidRPr="00F17715" w:rsidRDefault="009D5A42" w:rsidP="009D5A42">
      <w:pPr>
        <w:spacing w:after="0" w:line="240" w:lineRule="auto"/>
        <w:rPr>
          <w:rFonts w:ascii="Times New Roman" w:hAnsi="Times New Roman" w:cs="Times New Roman"/>
          <w:sz w:val="24"/>
          <w:szCs w:val="24"/>
          <w:lang w:eastAsia="pl-PL"/>
        </w:rPr>
      </w:pPr>
    </w:p>
    <w:p w14:paraId="023A2503" w14:textId="77777777" w:rsidR="009D5A42" w:rsidRDefault="009D5A42" w:rsidP="009D5A42"/>
    <w:p w14:paraId="0BAA9F96" w14:textId="77777777" w:rsidR="000933E7" w:rsidRDefault="000933E7"/>
    <w:sectPr w:rsidR="000933E7" w:rsidSect="00E405C0">
      <w:footerReference w:type="even" r:id="rId9"/>
      <w:footerReference w:type="default" r:id="rId10"/>
      <w:footerReference w:type="first" r:id="rId11"/>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DB1BD" w14:textId="77777777" w:rsidR="004D4EAB" w:rsidRDefault="004D4EAB" w:rsidP="009D5A42">
      <w:pPr>
        <w:spacing w:after="0" w:line="240" w:lineRule="auto"/>
      </w:pPr>
      <w:r>
        <w:separator/>
      </w:r>
    </w:p>
  </w:endnote>
  <w:endnote w:type="continuationSeparator" w:id="0">
    <w:p w14:paraId="49417084" w14:textId="77777777" w:rsidR="004D4EAB" w:rsidRDefault="004D4EAB" w:rsidP="009D5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F6DF3" w14:textId="77777777" w:rsidR="00583C3E" w:rsidRDefault="006B5E2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8429CB" w14:paraId="59E06AEE" w14:textId="77777777">
      <w:tc>
        <w:tcPr>
          <w:tcW w:w="0" w:type="auto"/>
          <w:vAlign w:val="center"/>
        </w:tcPr>
        <w:p w14:paraId="6239FC49" w14:textId="77777777" w:rsidR="00583C3E" w:rsidRDefault="006B5E29">
          <w:pPr>
            <w:spacing w:line="240" w:lineRule="auto"/>
          </w:pPr>
          <w:r>
            <w:rPr>
              <w:sz w:val="16"/>
            </w:rPr>
            <w:t>Rodzaj</w:t>
          </w:r>
        </w:p>
      </w:tc>
      <w:tc>
        <w:tcPr>
          <w:tcW w:w="0" w:type="auto"/>
          <w:vAlign w:val="center"/>
        </w:tcPr>
        <w:p w14:paraId="659063C5" w14:textId="77777777" w:rsidR="00583C3E" w:rsidRDefault="006B5E29">
          <w:pPr>
            <w:spacing w:line="240" w:lineRule="auto"/>
          </w:pPr>
          <w:r>
            <w:rPr>
              <w:sz w:val="16"/>
            </w:rPr>
            <w:t>ID umowy</w:t>
          </w:r>
        </w:p>
      </w:tc>
      <w:tc>
        <w:tcPr>
          <w:tcW w:w="0" w:type="auto"/>
          <w:vAlign w:val="center"/>
        </w:tcPr>
        <w:p w14:paraId="6F5061F1" w14:textId="77777777" w:rsidR="00583C3E" w:rsidRDefault="006B5E29">
          <w:pPr>
            <w:spacing w:line="240" w:lineRule="auto"/>
          </w:pPr>
          <w:r>
            <w:rPr>
              <w:sz w:val="16"/>
            </w:rPr>
            <w:t>ID pliku</w:t>
          </w:r>
        </w:p>
      </w:tc>
      <w:tc>
        <w:tcPr>
          <w:tcW w:w="0" w:type="auto"/>
          <w:vAlign w:val="center"/>
        </w:tcPr>
        <w:p w14:paraId="79CA5189" w14:textId="77777777" w:rsidR="00583C3E" w:rsidRDefault="006B5E29">
          <w:pPr>
            <w:spacing w:line="240" w:lineRule="auto"/>
          </w:pPr>
          <w:r>
            <w:rPr>
              <w:sz w:val="16"/>
            </w:rPr>
            <w:t>Stan</w:t>
          </w:r>
        </w:p>
      </w:tc>
      <w:tc>
        <w:tcPr>
          <w:tcW w:w="0" w:type="auto"/>
          <w:vAlign w:val="center"/>
        </w:tcPr>
        <w:p w14:paraId="61A6DFB1" w14:textId="77777777" w:rsidR="00583C3E" w:rsidRDefault="006B5E29">
          <w:pPr>
            <w:spacing w:line="240" w:lineRule="auto"/>
          </w:pPr>
          <w:r>
            <w:rPr>
              <w:sz w:val="16"/>
            </w:rPr>
            <w:t>Data modyfikacji</w:t>
          </w:r>
        </w:p>
      </w:tc>
    </w:tr>
    <w:tr w:rsidR="008429CB" w14:paraId="756C06D2" w14:textId="77777777">
      <w:tc>
        <w:tcPr>
          <w:tcW w:w="0" w:type="auto"/>
          <w:vAlign w:val="center"/>
        </w:tcPr>
        <w:p w14:paraId="1173204E" w14:textId="77777777" w:rsidR="00583C3E" w:rsidRDefault="006B5E29">
          <w:pPr>
            <w:spacing w:line="240" w:lineRule="auto"/>
          </w:pPr>
          <w:r>
            <w:rPr>
              <w:sz w:val="16"/>
            </w:rPr>
            <w:t>Finalna</w:t>
          </w:r>
        </w:p>
      </w:tc>
      <w:tc>
        <w:tcPr>
          <w:tcW w:w="0" w:type="auto"/>
          <w:vAlign w:val="center"/>
        </w:tcPr>
        <w:p w14:paraId="08AAFCC6" w14:textId="77777777" w:rsidR="00583C3E" w:rsidRDefault="006B5E29">
          <w:pPr>
            <w:spacing w:line="240" w:lineRule="auto"/>
          </w:pPr>
          <w:r>
            <w:rPr>
              <w:sz w:val="16"/>
            </w:rPr>
            <w:t>281218733</w:t>
          </w:r>
        </w:p>
      </w:tc>
      <w:tc>
        <w:tcPr>
          <w:tcW w:w="0" w:type="auto"/>
          <w:vAlign w:val="center"/>
        </w:tcPr>
        <w:p w14:paraId="22AFE065" w14:textId="77777777" w:rsidR="00583C3E" w:rsidRDefault="006B5E29">
          <w:pPr>
            <w:spacing w:line="240" w:lineRule="auto"/>
          </w:pPr>
          <w:r>
            <w:rPr>
              <w:sz w:val="16"/>
            </w:rPr>
            <w:t>293997327</w:t>
          </w:r>
        </w:p>
      </w:tc>
      <w:tc>
        <w:tcPr>
          <w:tcW w:w="0" w:type="auto"/>
          <w:vAlign w:val="center"/>
        </w:tcPr>
        <w:p w14:paraId="50403977" w14:textId="77777777" w:rsidR="00583C3E" w:rsidRDefault="006B5E29">
          <w:pPr>
            <w:spacing w:line="240" w:lineRule="auto"/>
          </w:pPr>
          <w:r>
            <w:rPr>
              <w:sz w:val="16"/>
            </w:rPr>
            <w:t>Zaakceptowana</w:t>
          </w:r>
        </w:p>
      </w:tc>
      <w:tc>
        <w:tcPr>
          <w:tcW w:w="0" w:type="auto"/>
          <w:vAlign w:val="center"/>
        </w:tcPr>
        <w:p w14:paraId="4AE95B9A" w14:textId="77777777" w:rsidR="00583C3E" w:rsidRDefault="006B5E29">
          <w:pPr>
            <w:spacing w:line="240" w:lineRule="auto"/>
          </w:pPr>
          <w:r>
            <w:rPr>
              <w:sz w:val="16"/>
            </w:rPr>
            <w:t>2023-12-27 08:56:15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0D90B" w14:textId="04AB516B" w:rsidR="00583C3E" w:rsidRDefault="006B5E29">
    <w:pPr>
      <w:pBdr>
        <w:top w:val="single" w:sz="4" w:space="1" w:color="auto"/>
      </w:pBdr>
      <w:tabs>
        <w:tab w:val="center" w:pos="8640"/>
      </w:tabs>
      <w:jc w:val="right"/>
    </w:pPr>
    <w:r>
      <w:t xml:space="preserve">Strona </w:t>
    </w:r>
    <w:r>
      <w:fldChar w:fldCharType="begin"/>
    </w:r>
    <w:r>
      <w:instrText>PAGE</w:instrText>
    </w:r>
    <w:r>
      <w:fldChar w:fldCharType="separate"/>
    </w:r>
    <w:r w:rsidR="00CD226A">
      <w:rPr>
        <w:noProof/>
      </w:rPr>
      <w:t>1</w:t>
    </w:r>
    <w:r>
      <w:fldChar w:fldCharType="end"/>
    </w:r>
    <w:r>
      <w:t xml:space="preserve"> z </w:t>
    </w:r>
    <w:fldSimple w:instr=" NUMPAGES ">
      <w:r w:rsidR="00CD226A">
        <w:rPr>
          <w:noProof/>
        </w:rPr>
        <w:t>11</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8429CB" w14:paraId="5CF42F2C" w14:textId="77777777">
      <w:tc>
        <w:tcPr>
          <w:tcW w:w="0" w:type="auto"/>
          <w:vAlign w:val="center"/>
        </w:tcPr>
        <w:p w14:paraId="7E632EB1" w14:textId="77777777" w:rsidR="00583C3E" w:rsidRDefault="006B5E29">
          <w:pPr>
            <w:spacing w:line="240" w:lineRule="auto"/>
          </w:pPr>
          <w:r>
            <w:rPr>
              <w:sz w:val="16"/>
            </w:rPr>
            <w:t>Rodzaj</w:t>
          </w:r>
        </w:p>
      </w:tc>
      <w:tc>
        <w:tcPr>
          <w:tcW w:w="0" w:type="auto"/>
          <w:vAlign w:val="center"/>
        </w:tcPr>
        <w:p w14:paraId="3E03493E" w14:textId="77777777" w:rsidR="00583C3E" w:rsidRDefault="006B5E29">
          <w:pPr>
            <w:spacing w:line="240" w:lineRule="auto"/>
          </w:pPr>
          <w:r>
            <w:rPr>
              <w:sz w:val="16"/>
            </w:rPr>
            <w:t>ID umowy</w:t>
          </w:r>
        </w:p>
      </w:tc>
      <w:tc>
        <w:tcPr>
          <w:tcW w:w="0" w:type="auto"/>
          <w:vAlign w:val="center"/>
        </w:tcPr>
        <w:p w14:paraId="1F1DA82A" w14:textId="77777777" w:rsidR="00583C3E" w:rsidRDefault="006B5E29">
          <w:pPr>
            <w:spacing w:line="240" w:lineRule="auto"/>
          </w:pPr>
          <w:r>
            <w:rPr>
              <w:sz w:val="16"/>
            </w:rPr>
            <w:t>ID pliku</w:t>
          </w:r>
        </w:p>
      </w:tc>
      <w:tc>
        <w:tcPr>
          <w:tcW w:w="0" w:type="auto"/>
          <w:vAlign w:val="center"/>
        </w:tcPr>
        <w:p w14:paraId="4FC92887" w14:textId="77777777" w:rsidR="00583C3E" w:rsidRDefault="006B5E29">
          <w:pPr>
            <w:spacing w:line="240" w:lineRule="auto"/>
          </w:pPr>
          <w:r>
            <w:rPr>
              <w:sz w:val="16"/>
            </w:rPr>
            <w:t>Stan</w:t>
          </w:r>
        </w:p>
      </w:tc>
      <w:tc>
        <w:tcPr>
          <w:tcW w:w="0" w:type="auto"/>
          <w:vAlign w:val="center"/>
        </w:tcPr>
        <w:p w14:paraId="732491A4" w14:textId="77777777" w:rsidR="00583C3E" w:rsidRDefault="006B5E29">
          <w:pPr>
            <w:spacing w:line="240" w:lineRule="auto"/>
          </w:pPr>
          <w:r>
            <w:rPr>
              <w:sz w:val="16"/>
            </w:rPr>
            <w:t>Data modyfikacji</w:t>
          </w:r>
        </w:p>
      </w:tc>
    </w:tr>
    <w:tr w:rsidR="008429CB" w14:paraId="402B778E" w14:textId="77777777">
      <w:tc>
        <w:tcPr>
          <w:tcW w:w="0" w:type="auto"/>
          <w:vAlign w:val="center"/>
        </w:tcPr>
        <w:p w14:paraId="1EC288B9" w14:textId="77777777" w:rsidR="00583C3E" w:rsidRDefault="006B5E29">
          <w:pPr>
            <w:spacing w:line="240" w:lineRule="auto"/>
          </w:pPr>
          <w:r>
            <w:rPr>
              <w:sz w:val="16"/>
            </w:rPr>
            <w:t>Finalna</w:t>
          </w:r>
        </w:p>
      </w:tc>
      <w:tc>
        <w:tcPr>
          <w:tcW w:w="0" w:type="auto"/>
          <w:vAlign w:val="center"/>
        </w:tcPr>
        <w:p w14:paraId="2803DD9A" w14:textId="77777777" w:rsidR="00583C3E" w:rsidRDefault="006B5E29">
          <w:pPr>
            <w:spacing w:line="240" w:lineRule="auto"/>
          </w:pPr>
          <w:r>
            <w:rPr>
              <w:sz w:val="16"/>
            </w:rPr>
            <w:t>281218733</w:t>
          </w:r>
        </w:p>
      </w:tc>
      <w:tc>
        <w:tcPr>
          <w:tcW w:w="0" w:type="auto"/>
          <w:vAlign w:val="center"/>
        </w:tcPr>
        <w:p w14:paraId="37591FDB" w14:textId="77777777" w:rsidR="00583C3E" w:rsidRDefault="006B5E29">
          <w:pPr>
            <w:spacing w:line="240" w:lineRule="auto"/>
          </w:pPr>
          <w:r>
            <w:rPr>
              <w:sz w:val="16"/>
            </w:rPr>
            <w:t>293997327</w:t>
          </w:r>
        </w:p>
      </w:tc>
      <w:tc>
        <w:tcPr>
          <w:tcW w:w="0" w:type="auto"/>
          <w:vAlign w:val="center"/>
        </w:tcPr>
        <w:p w14:paraId="7127F643" w14:textId="77777777" w:rsidR="00583C3E" w:rsidRDefault="006B5E29">
          <w:pPr>
            <w:spacing w:line="240" w:lineRule="auto"/>
          </w:pPr>
          <w:r>
            <w:rPr>
              <w:sz w:val="16"/>
            </w:rPr>
            <w:t>Zaakceptowana</w:t>
          </w:r>
        </w:p>
      </w:tc>
      <w:tc>
        <w:tcPr>
          <w:tcW w:w="0" w:type="auto"/>
          <w:vAlign w:val="center"/>
        </w:tcPr>
        <w:p w14:paraId="251F6326" w14:textId="77777777" w:rsidR="00583C3E" w:rsidRDefault="006B5E29">
          <w:pPr>
            <w:spacing w:line="240" w:lineRule="auto"/>
          </w:pPr>
          <w:r>
            <w:rPr>
              <w:sz w:val="16"/>
            </w:rPr>
            <w:t>2023-12-27 08:56:15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B99B" w14:textId="77777777" w:rsidR="00583C3E" w:rsidRDefault="006B5E2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4"/>
      <w:gridCol w:w="1593"/>
      <w:gridCol w:w="1593"/>
      <w:gridCol w:w="2085"/>
      <w:gridCol w:w="2647"/>
    </w:tblGrid>
    <w:tr w:rsidR="008429CB" w14:paraId="504B4C1D" w14:textId="77777777">
      <w:tc>
        <w:tcPr>
          <w:tcW w:w="0" w:type="auto"/>
          <w:vAlign w:val="center"/>
        </w:tcPr>
        <w:p w14:paraId="16F852D1" w14:textId="77777777" w:rsidR="00583C3E" w:rsidRDefault="006B5E29">
          <w:pPr>
            <w:spacing w:line="240" w:lineRule="auto"/>
          </w:pPr>
          <w:r>
            <w:rPr>
              <w:sz w:val="16"/>
            </w:rPr>
            <w:t>Rodzaj</w:t>
          </w:r>
        </w:p>
      </w:tc>
      <w:tc>
        <w:tcPr>
          <w:tcW w:w="0" w:type="auto"/>
          <w:vAlign w:val="center"/>
        </w:tcPr>
        <w:p w14:paraId="4F8DD7CB" w14:textId="77777777" w:rsidR="00583C3E" w:rsidRDefault="006B5E29">
          <w:pPr>
            <w:spacing w:line="240" w:lineRule="auto"/>
          </w:pPr>
          <w:r>
            <w:rPr>
              <w:sz w:val="16"/>
            </w:rPr>
            <w:t>ID umowy</w:t>
          </w:r>
        </w:p>
      </w:tc>
      <w:tc>
        <w:tcPr>
          <w:tcW w:w="0" w:type="auto"/>
          <w:vAlign w:val="center"/>
        </w:tcPr>
        <w:p w14:paraId="0F9C659C" w14:textId="77777777" w:rsidR="00583C3E" w:rsidRDefault="006B5E29">
          <w:pPr>
            <w:spacing w:line="240" w:lineRule="auto"/>
          </w:pPr>
          <w:r>
            <w:rPr>
              <w:sz w:val="16"/>
            </w:rPr>
            <w:t>ID pliku</w:t>
          </w:r>
        </w:p>
      </w:tc>
      <w:tc>
        <w:tcPr>
          <w:tcW w:w="0" w:type="auto"/>
          <w:vAlign w:val="center"/>
        </w:tcPr>
        <w:p w14:paraId="7DF2C37F" w14:textId="77777777" w:rsidR="00583C3E" w:rsidRDefault="006B5E29">
          <w:pPr>
            <w:spacing w:line="240" w:lineRule="auto"/>
          </w:pPr>
          <w:r>
            <w:rPr>
              <w:sz w:val="16"/>
            </w:rPr>
            <w:t>Stan</w:t>
          </w:r>
        </w:p>
      </w:tc>
      <w:tc>
        <w:tcPr>
          <w:tcW w:w="0" w:type="auto"/>
          <w:vAlign w:val="center"/>
        </w:tcPr>
        <w:p w14:paraId="6542D752" w14:textId="77777777" w:rsidR="00583C3E" w:rsidRDefault="006B5E29">
          <w:pPr>
            <w:spacing w:line="240" w:lineRule="auto"/>
          </w:pPr>
          <w:r>
            <w:rPr>
              <w:sz w:val="16"/>
            </w:rPr>
            <w:t>Data modyfikacji</w:t>
          </w:r>
        </w:p>
      </w:tc>
    </w:tr>
    <w:tr w:rsidR="008429CB" w14:paraId="099761FA" w14:textId="77777777">
      <w:tc>
        <w:tcPr>
          <w:tcW w:w="0" w:type="auto"/>
          <w:vAlign w:val="center"/>
        </w:tcPr>
        <w:p w14:paraId="73B3E0E1" w14:textId="77777777" w:rsidR="00583C3E" w:rsidRDefault="006B5E29">
          <w:pPr>
            <w:spacing w:line="240" w:lineRule="auto"/>
          </w:pPr>
          <w:r>
            <w:rPr>
              <w:sz w:val="16"/>
            </w:rPr>
            <w:t>Finalna</w:t>
          </w:r>
        </w:p>
      </w:tc>
      <w:tc>
        <w:tcPr>
          <w:tcW w:w="0" w:type="auto"/>
          <w:vAlign w:val="center"/>
        </w:tcPr>
        <w:p w14:paraId="56C70A9A" w14:textId="77777777" w:rsidR="00583C3E" w:rsidRDefault="006B5E29">
          <w:pPr>
            <w:spacing w:line="240" w:lineRule="auto"/>
          </w:pPr>
          <w:r>
            <w:rPr>
              <w:sz w:val="16"/>
            </w:rPr>
            <w:t>281218733</w:t>
          </w:r>
        </w:p>
      </w:tc>
      <w:tc>
        <w:tcPr>
          <w:tcW w:w="0" w:type="auto"/>
          <w:vAlign w:val="center"/>
        </w:tcPr>
        <w:p w14:paraId="2CEEA152" w14:textId="77777777" w:rsidR="00583C3E" w:rsidRDefault="006B5E29">
          <w:pPr>
            <w:spacing w:line="240" w:lineRule="auto"/>
          </w:pPr>
          <w:r>
            <w:rPr>
              <w:sz w:val="16"/>
            </w:rPr>
            <w:t>293997327</w:t>
          </w:r>
        </w:p>
      </w:tc>
      <w:tc>
        <w:tcPr>
          <w:tcW w:w="0" w:type="auto"/>
          <w:vAlign w:val="center"/>
        </w:tcPr>
        <w:p w14:paraId="59AF856E" w14:textId="77777777" w:rsidR="00583C3E" w:rsidRDefault="006B5E29">
          <w:pPr>
            <w:spacing w:line="240" w:lineRule="auto"/>
          </w:pPr>
          <w:r>
            <w:rPr>
              <w:sz w:val="16"/>
            </w:rPr>
            <w:t>Zaakceptowana</w:t>
          </w:r>
        </w:p>
      </w:tc>
      <w:tc>
        <w:tcPr>
          <w:tcW w:w="0" w:type="auto"/>
          <w:vAlign w:val="center"/>
        </w:tcPr>
        <w:p w14:paraId="3D9EA11B" w14:textId="77777777" w:rsidR="00583C3E" w:rsidRDefault="006B5E29">
          <w:pPr>
            <w:spacing w:line="240" w:lineRule="auto"/>
          </w:pPr>
          <w:r>
            <w:rPr>
              <w:sz w:val="16"/>
            </w:rPr>
            <w:t>2023-12-27 08:56:15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0D76" w14:textId="77777777" w:rsidR="004D4EAB" w:rsidRDefault="004D4EAB" w:rsidP="009D5A42">
      <w:pPr>
        <w:spacing w:after="0" w:line="240" w:lineRule="auto"/>
      </w:pPr>
      <w:r>
        <w:separator/>
      </w:r>
    </w:p>
  </w:footnote>
  <w:footnote w:type="continuationSeparator" w:id="0">
    <w:p w14:paraId="4386B3AC" w14:textId="77777777" w:rsidR="004D4EAB" w:rsidRDefault="004D4EAB" w:rsidP="009D5A42">
      <w:pPr>
        <w:spacing w:after="0" w:line="240" w:lineRule="auto"/>
      </w:pPr>
      <w:r>
        <w:continuationSeparator/>
      </w:r>
    </w:p>
  </w:footnote>
  <w:footnote w:id="1">
    <w:p w14:paraId="59B50FE6" w14:textId="77777777" w:rsidR="009D5A42" w:rsidRDefault="009D5A42" w:rsidP="009D5A42">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 w:id="2">
    <w:p w14:paraId="122FD688" w14:textId="77777777" w:rsidR="009D5A42" w:rsidRPr="00FB6146" w:rsidRDefault="009D5A42" w:rsidP="009D5A42">
      <w:pPr>
        <w:pStyle w:val="Tekstkomentarza"/>
        <w:jc w:val="both"/>
        <w:rPr>
          <w:sz w:val="18"/>
          <w:szCs w:val="18"/>
        </w:rPr>
      </w:pPr>
      <w:r w:rsidRPr="00FB6146">
        <w:rPr>
          <w:rStyle w:val="Odwoanieprzypisudolnego"/>
          <w:sz w:val="18"/>
          <w:szCs w:val="18"/>
        </w:rPr>
        <w:footnoteRef/>
      </w:r>
      <w:r w:rsidRPr="00FB6146">
        <w:rPr>
          <w:sz w:val="18"/>
          <w:szCs w:val="18"/>
        </w:rPr>
        <w:t xml:space="preserve"> W przypadku podpisywania tej umowy przez inny podmiot niż osoba fizyczna prowadząca działalność gospodarczą należy cały ten fragment</w:t>
      </w:r>
      <w:r>
        <w:rPr>
          <w:sz w:val="18"/>
          <w:szCs w:val="18"/>
        </w:rPr>
        <w:t xml:space="preserve"> usunąć</w:t>
      </w:r>
      <w:r w:rsidRPr="00FB614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18149364">
    <w:abstractNumId w:val="2"/>
  </w:num>
  <w:num w:numId="2" w16cid:durableId="292565892">
    <w:abstractNumId w:val="8"/>
  </w:num>
  <w:num w:numId="3" w16cid:durableId="329329820">
    <w:abstractNumId w:val="0"/>
  </w:num>
  <w:num w:numId="4" w16cid:durableId="1636989488">
    <w:abstractNumId w:val="7"/>
  </w:num>
  <w:num w:numId="5" w16cid:durableId="2032685756">
    <w:abstractNumId w:val="9"/>
  </w:num>
  <w:num w:numId="6" w16cid:durableId="1104808860">
    <w:abstractNumId w:val="3"/>
  </w:num>
  <w:num w:numId="7" w16cid:durableId="66464928">
    <w:abstractNumId w:val="4"/>
  </w:num>
  <w:num w:numId="8" w16cid:durableId="797067385">
    <w:abstractNumId w:val="1"/>
  </w:num>
  <w:num w:numId="9" w16cid:durableId="1448234162">
    <w:abstractNumId w:val="5"/>
  </w:num>
  <w:num w:numId="10" w16cid:durableId="1144346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42"/>
    <w:rsid w:val="00014A6A"/>
    <w:rsid w:val="00040B30"/>
    <w:rsid w:val="000933E7"/>
    <w:rsid w:val="00096C69"/>
    <w:rsid w:val="000A0F9B"/>
    <w:rsid w:val="000B0CF1"/>
    <w:rsid w:val="00155B23"/>
    <w:rsid w:val="001620BF"/>
    <w:rsid w:val="001E388C"/>
    <w:rsid w:val="00264EDF"/>
    <w:rsid w:val="002B5423"/>
    <w:rsid w:val="0031712B"/>
    <w:rsid w:val="00395F9F"/>
    <w:rsid w:val="004764DC"/>
    <w:rsid w:val="004A2233"/>
    <w:rsid w:val="004A2F47"/>
    <w:rsid w:val="004C7959"/>
    <w:rsid w:val="004D1E37"/>
    <w:rsid w:val="004D4EAB"/>
    <w:rsid w:val="004E749F"/>
    <w:rsid w:val="0052774C"/>
    <w:rsid w:val="00583C3E"/>
    <w:rsid w:val="005879CF"/>
    <w:rsid w:val="005A0958"/>
    <w:rsid w:val="005C0A11"/>
    <w:rsid w:val="005C72CB"/>
    <w:rsid w:val="005D69CC"/>
    <w:rsid w:val="00690DD0"/>
    <w:rsid w:val="006B5E29"/>
    <w:rsid w:val="007A00D3"/>
    <w:rsid w:val="007C7277"/>
    <w:rsid w:val="007D3FE1"/>
    <w:rsid w:val="009961E3"/>
    <w:rsid w:val="009D5A42"/>
    <w:rsid w:val="00A43332"/>
    <w:rsid w:val="00A52030"/>
    <w:rsid w:val="00A6126E"/>
    <w:rsid w:val="00A61F02"/>
    <w:rsid w:val="00B4345E"/>
    <w:rsid w:val="00B517A3"/>
    <w:rsid w:val="00B55C77"/>
    <w:rsid w:val="00B56513"/>
    <w:rsid w:val="00C55051"/>
    <w:rsid w:val="00C70714"/>
    <w:rsid w:val="00C710FA"/>
    <w:rsid w:val="00CA4A09"/>
    <w:rsid w:val="00CD226A"/>
    <w:rsid w:val="00D35B67"/>
    <w:rsid w:val="00D936AA"/>
    <w:rsid w:val="00DB247D"/>
    <w:rsid w:val="00DE578F"/>
    <w:rsid w:val="00E63632"/>
    <w:rsid w:val="00E643F9"/>
    <w:rsid w:val="00EF2D69"/>
    <w:rsid w:val="00F32484"/>
    <w:rsid w:val="00F350CB"/>
    <w:rsid w:val="00F5583C"/>
    <w:rsid w:val="00F72C1E"/>
    <w:rsid w:val="00FA6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8BD76"/>
  <w15:chartTrackingRefBased/>
  <w15:docId w15:val="{B572CF47-8E35-40B5-AEAB-CDCFBB75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5A4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9D5A42"/>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D5A42"/>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D5A42"/>
    <w:rPr>
      <w:vertAlign w:val="superscript"/>
    </w:rPr>
  </w:style>
  <w:style w:type="paragraph" w:styleId="Tekstkomentarza">
    <w:name w:val="annotation text"/>
    <w:basedOn w:val="Normalny"/>
    <w:link w:val="TekstkomentarzaZnak"/>
    <w:uiPriority w:val="99"/>
    <w:unhideWhenUsed/>
    <w:rsid w:val="009D5A42"/>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D5A42"/>
    <w:rPr>
      <w:rFonts w:ascii="Times New Roman" w:hAnsi="Times New Roman" w:cs="Times New Roman"/>
      <w:sz w:val="20"/>
      <w:szCs w:val="20"/>
      <w:lang w:eastAsia="pl-PL"/>
    </w:rPr>
  </w:style>
  <w:style w:type="table" w:styleId="Tabela-Siatka">
    <w:name w:val="Table Grid"/>
    <w:basedOn w:val="Standardowy"/>
    <w:uiPriority w:val="39"/>
    <w:rsid w:val="009D5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4E749F"/>
    <w:rPr>
      <w:sz w:val="16"/>
      <w:szCs w:val="16"/>
    </w:rPr>
  </w:style>
  <w:style w:type="paragraph" w:styleId="Tematkomentarza">
    <w:name w:val="annotation subject"/>
    <w:basedOn w:val="Tekstkomentarza"/>
    <w:next w:val="Tekstkomentarza"/>
    <w:link w:val="TematkomentarzaZnak"/>
    <w:uiPriority w:val="99"/>
    <w:semiHidden/>
    <w:unhideWhenUsed/>
    <w:rsid w:val="004E749F"/>
    <w:pPr>
      <w:spacing w:after="160"/>
    </w:pPr>
    <w:rPr>
      <w:rFonts w:ascii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4E749F"/>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E749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E74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rle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3435</Words>
  <Characters>22743</Characters>
  <Application>Microsoft Office Word</Application>
  <DocSecurity>0</DocSecurity>
  <Lines>516</Lines>
  <Paragraphs>130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Ujazda Joanna (PKN)</dc:creator>
  <cp:keywords/>
  <dc:description/>
  <cp:lastModifiedBy>Wróblewska Ilona (ORL)</cp:lastModifiedBy>
  <cp:revision>2</cp:revision>
  <dcterms:created xsi:type="dcterms:W3CDTF">2026-06-29T11:18:00Z</dcterms:created>
  <dcterms:modified xsi:type="dcterms:W3CDTF">2026-06-29T11:18:00Z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2025-10-22T11:04:45Z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f5bf0ce5-20c3-4250-8ff2-198dda916909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